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DF822" w14:textId="77777777" w:rsidR="00771A2F" w:rsidRPr="00C91267" w:rsidRDefault="00B77690" w:rsidP="00E93B67">
      <w:pPr>
        <w:spacing w:after="0" w:line="240" w:lineRule="auto"/>
        <w:jc w:val="center"/>
        <w:rPr>
          <w:rFonts w:ascii="Times New Roman" w:hAnsi="Times New Roman"/>
          <w:b/>
          <w:sz w:val="32"/>
          <w:szCs w:val="32"/>
        </w:rPr>
      </w:pPr>
      <w:r>
        <w:rPr>
          <w:rFonts w:ascii="Times New Roman" w:hAnsi="Times New Roman"/>
          <w:b/>
          <w:sz w:val="32"/>
          <w:szCs w:val="32"/>
        </w:rPr>
        <w:t>Normas de los c</w:t>
      </w:r>
      <w:r w:rsidR="0039789C" w:rsidRPr="00C91267">
        <w:rPr>
          <w:rFonts w:ascii="Times New Roman" w:hAnsi="Times New Roman"/>
          <w:b/>
          <w:sz w:val="32"/>
          <w:szCs w:val="32"/>
        </w:rPr>
        <w:t>omponentes</w:t>
      </w:r>
      <w:r w:rsidR="00ED069A" w:rsidRPr="00C91267">
        <w:rPr>
          <w:rFonts w:ascii="Times New Roman" w:hAnsi="Times New Roman"/>
          <w:b/>
          <w:sz w:val="32"/>
          <w:szCs w:val="32"/>
        </w:rPr>
        <w:t xml:space="preserve"> y características </w:t>
      </w:r>
      <w:r w:rsidR="004758EB" w:rsidRPr="00C91267">
        <w:rPr>
          <w:rFonts w:ascii="Times New Roman" w:hAnsi="Times New Roman"/>
          <w:b/>
          <w:sz w:val="32"/>
          <w:szCs w:val="32"/>
        </w:rPr>
        <w:t xml:space="preserve">del documento </w:t>
      </w:r>
      <w:r w:rsidR="00EF7F6D" w:rsidRPr="00C91267">
        <w:rPr>
          <w:rFonts w:ascii="Times New Roman" w:hAnsi="Times New Roman"/>
          <w:b/>
          <w:sz w:val="32"/>
          <w:szCs w:val="32"/>
        </w:rPr>
        <w:t xml:space="preserve">para la defensa del examen de suficiencia profesional para la obtención del título </w:t>
      </w:r>
      <w:r w:rsidR="00BE1804">
        <w:rPr>
          <w:rFonts w:ascii="Times New Roman" w:hAnsi="Times New Roman"/>
          <w:b/>
          <w:sz w:val="32"/>
          <w:szCs w:val="32"/>
        </w:rPr>
        <w:t xml:space="preserve">de </w:t>
      </w:r>
      <w:r w:rsidR="00EF7F6D" w:rsidRPr="00C91267">
        <w:rPr>
          <w:rFonts w:ascii="Times New Roman" w:hAnsi="Times New Roman"/>
          <w:b/>
          <w:sz w:val="32"/>
          <w:szCs w:val="32"/>
        </w:rPr>
        <w:t>Médico Veteri</w:t>
      </w:r>
      <w:r w:rsidR="00F76C3A" w:rsidRPr="00C91267">
        <w:rPr>
          <w:rFonts w:ascii="Times New Roman" w:hAnsi="Times New Roman"/>
          <w:b/>
          <w:sz w:val="32"/>
          <w:szCs w:val="32"/>
        </w:rPr>
        <w:t>nario Especialista</w:t>
      </w:r>
    </w:p>
    <w:p w14:paraId="12C50254" w14:textId="77777777" w:rsidR="00EF7F6D" w:rsidRDefault="00EF7F6D" w:rsidP="00E93B67">
      <w:pPr>
        <w:spacing w:after="0" w:line="240" w:lineRule="auto"/>
        <w:rPr>
          <w:rFonts w:ascii="Times New Roman" w:hAnsi="Times New Roman"/>
          <w:sz w:val="24"/>
          <w:szCs w:val="24"/>
        </w:rPr>
      </w:pPr>
    </w:p>
    <w:p w14:paraId="2AF6F90E" w14:textId="77777777" w:rsidR="00C91267" w:rsidRPr="00E93B67" w:rsidRDefault="00C91267" w:rsidP="00E93B67">
      <w:pPr>
        <w:spacing w:after="0" w:line="240" w:lineRule="auto"/>
        <w:rPr>
          <w:rFonts w:ascii="Times New Roman" w:hAnsi="Times New Roman"/>
          <w:sz w:val="24"/>
          <w:szCs w:val="24"/>
        </w:rPr>
      </w:pPr>
    </w:p>
    <w:p w14:paraId="5FBD4BD3" w14:textId="77777777" w:rsidR="00DD5B75" w:rsidRDefault="00DD5B75" w:rsidP="00FC4AED">
      <w:pPr>
        <w:spacing w:after="0" w:line="240" w:lineRule="auto"/>
        <w:ind w:firstLine="708"/>
        <w:jc w:val="both"/>
        <w:rPr>
          <w:rFonts w:ascii="Times New Roman" w:hAnsi="Times New Roman"/>
          <w:sz w:val="24"/>
          <w:szCs w:val="24"/>
        </w:rPr>
      </w:pPr>
      <w:r w:rsidRPr="00E93B67">
        <w:rPr>
          <w:rFonts w:ascii="Times New Roman" w:hAnsi="Times New Roman"/>
          <w:sz w:val="24"/>
          <w:szCs w:val="24"/>
        </w:rPr>
        <w:t>El presente documento tiene por finalidad normar los componentes y características que debe tener el documento final para la defensa del examen de suficiencia profesional para los estudiantes de la Segunda</w:t>
      </w:r>
      <w:r w:rsidR="005C284A">
        <w:rPr>
          <w:rFonts w:ascii="Times New Roman" w:hAnsi="Times New Roman"/>
          <w:sz w:val="24"/>
          <w:szCs w:val="24"/>
        </w:rPr>
        <w:t>s</w:t>
      </w:r>
      <w:r w:rsidRPr="00E93B67">
        <w:rPr>
          <w:rFonts w:ascii="Times New Roman" w:hAnsi="Times New Roman"/>
          <w:sz w:val="24"/>
          <w:szCs w:val="24"/>
        </w:rPr>
        <w:t xml:space="preserve"> Especialidad</w:t>
      </w:r>
      <w:r w:rsidR="005C284A">
        <w:rPr>
          <w:rFonts w:ascii="Times New Roman" w:hAnsi="Times New Roman"/>
          <w:sz w:val="24"/>
          <w:szCs w:val="24"/>
        </w:rPr>
        <w:t>es</w:t>
      </w:r>
      <w:r w:rsidRPr="00E93B67">
        <w:rPr>
          <w:rFonts w:ascii="Times New Roman" w:hAnsi="Times New Roman"/>
          <w:sz w:val="24"/>
          <w:szCs w:val="24"/>
        </w:rPr>
        <w:t xml:space="preserve"> de la UPG-FMV</w:t>
      </w:r>
      <w:r w:rsidR="00257C7B">
        <w:rPr>
          <w:rFonts w:ascii="Times New Roman" w:hAnsi="Times New Roman"/>
          <w:sz w:val="24"/>
          <w:szCs w:val="24"/>
        </w:rPr>
        <w:t>-UNMSM</w:t>
      </w:r>
      <w:r w:rsidRPr="00E93B67">
        <w:rPr>
          <w:rFonts w:ascii="Times New Roman" w:hAnsi="Times New Roman"/>
          <w:sz w:val="24"/>
          <w:szCs w:val="24"/>
        </w:rPr>
        <w:t>.</w:t>
      </w:r>
      <w:r w:rsidR="00BF6B64">
        <w:rPr>
          <w:rFonts w:ascii="Times New Roman" w:hAnsi="Times New Roman"/>
          <w:sz w:val="24"/>
          <w:szCs w:val="24"/>
        </w:rPr>
        <w:t xml:space="preserve"> En primer lugar, el candidato (estudiante) deberá coordinar con un Asesor (Docente de la UNMSM) quien lo guiará en la selección del material a presentar y la revisión del manuscrito final.</w:t>
      </w:r>
    </w:p>
    <w:p w14:paraId="7C12D143" w14:textId="77777777" w:rsidR="00C91267" w:rsidRPr="00E93B67" w:rsidRDefault="00C91267" w:rsidP="00E93B67">
      <w:pPr>
        <w:spacing w:after="0" w:line="240" w:lineRule="auto"/>
        <w:ind w:firstLine="708"/>
        <w:rPr>
          <w:rFonts w:ascii="Times New Roman" w:hAnsi="Times New Roman"/>
          <w:sz w:val="24"/>
          <w:szCs w:val="24"/>
        </w:rPr>
      </w:pPr>
    </w:p>
    <w:p w14:paraId="78F301F4" w14:textId="77777777" w:rsidR="00DD5B75" w:rsidRDefault="00DD5B75" w:rsidP="00FC4AED">
      <w:pPr>
        <w:spacing w:after="0" w:line="240" w:lineRule="auto"/>
        <w:ind w:firstLine="708"/>
        <w:jc w:val="both"/>
        <w:rPr>
          <w:rFonts w:ascii="Times New Roman" w:hAnsi="Times New Roman"/>
          <w:sz w:val="24"/>
          <w:szCs w:val="24"/>
        </w:rPr>
      </w:pPr>
      <w:r w:rsidRPr="00E93B67">
        <w:rPr>
          <w:rFonts w:ascii="Times New Roman" w:hAnsi="Times New Roman"/>
          <w:sz w:val="24"/>
          <w:szCs w:val="24"/>
        </w:rPr>
        <w:t xml:space="preserve">A </w:t>
      </w:r>
      <w:proofErr w:type="gramStart"/>
      <w:r w:rsidRPr="00E93B67">
        <w:rPr>
          <w:rFonts w:ascii="Times New Roman" w:hAnsi="Times New Roman"/>
          <w:sz w:val="24"/>
          <w:szCs w:val="24"/>
        </w:rPr>
        <w:t>continuación</w:t>
      </w:r>
      <w:proofErr w:type="gramEnd"/>
      <w:r w:rsidRPr="00E93B67">
        <w:rPr>
          <w:rFonts w:ascii="Times New Roman" w:hAnsi="Times New Roman"/>
          <w:sz w:val="24"/>
          <w:szCs w:val="24"/>
        </w:rPr>
        <w:t xml:space="preserve"> se presenta el esquema general del documento a ser </w:t>
      </w:r>
      <w:r w:rsidR="00BF6B64">
        <w:rPr>
          <w:rFonts w:ascii="Times New Roman" w:hAnsi="Times New Roman"/>
          <w:sz w:val="24"/>
          <w:szCs w:val="24"/>
        </w:rPr>
        <w:t>entregado en la oficina de la UPG-FMV</w:t>
      </w:r>
      <w:r w:rsidRPr="00E93B67">
        <w:rPr>
          <w:rFonts w:ascii="Times New Roman" w:hAnsi="Times New Roman"/>
          <w:sz w:val="24"/>
          <w:szCs w:val="24"/>
        </w:rPr>
        <w:t xml:space="preserve">; los detalles de cada capítulo se </w:t>
      </w:r>
      <w:r w:rsidR="00BF6B64">
        <w:rPr>
          <w:rFonts w:ascii="Times New Roman" w:hAnsi="Times New Roman"/>
          <w:sz w:val="24"/>
          <w:szCs w:val="24"/>
        </w:rPr>
        <w:t>encuentran</w:t>
      </w:r>
      <w:r w:rsidRPr="00E93B67">
        <w:rPr>
          <w:rFonts w:ascii="Times New Roman" w:hAnsi="Times New Roman"/>
          <w:sz w:val="24"/>
          <w:szCs w:val="24"/>
        </w:rPr>
        <w:t xml:space="preserve"> en los anexos correspondientes.</w:t>
      </w:r>
    </w:p>
    <w:p w14:paraId="1D9EEF58" w14:textId="77777777" w:rsidR="00E93B67" w:rsidRPr="00E93B67" w:rsidRDefault="00E93B67" w:rsidP="00E93B67">
      <w:pPr>
        <w:spacing w:after="0" w:line="240" w:lineRule="auto"/>
        <w:ind w:firstLine="708"/>
        <w:rPr>
          <w:rFonts w:ascii="Times New Roman" w:hAnsi="Times New Roman"/>
          <w:sz w:val="24"/>
          <w:szCs w:val="24"/>
        </w:rPr>
      </w:pPr>
    </w:p>
    <w:p w14:paraId="7550C6A0" w14:textId="77777777" w:rsidR="00771A2F" w:rsidRPr="00E93B67" w:rsidRDefault="00771A2F" w:rsidP="00E93B67">
      <w:pPr>
        <w:numPr>
          <w:ilvl w:val="0"/>
          <w:numId w:val="1"/>
        </w:numPr>
        <w:spacing w:after="0" w:line="240" w:lineRule="auto"/>
        <w:rPr>
          <w:rFonts w:ascii="Times New Roman" w:hAnsi="Times New Roman"/>
          <w:b/>
          <w:sz w:val="24"/>
          <w:szCs w:val="24"/>
        </w:rPr>
      </w:pPr>
      <w:r w:rsidRPr="00E93B67">
        <w:rPr>
          <w:rFonts w:ascii="Times New Roman" w:hAnsi="Times New Roman"/>
          <w:b/>
          <w:sz w:val="24"/>
          <w:szCs w:val="24"/>
        </w:rPr>
        <w:t>Contenido de la hoja principal</w:t>
      </w:r>
      <w:r w:rsidR="00EF7F6D" w:rsidRPr="00E93B67">
        <w:rPr>
          <w:rFonts w:ascii="Times New Roman" w:hAnsi="Times New Roman"/>
          <w:b/>
          <w:sz w:val="24"/>
          <w:szCs w:val="24"/>
        </w:rPr>
        <w:t xml:space="preserve"> </w:t>
      </w:r>
      <w:r w:rsidR="00EF7F6D" w:rsidRPr="00E93B67">
        <w:rPr>
          <w:rFonts w:ascii="Times New Roman" w:hAnsi="Times New Roman"/>
          <w:sz w:val="24"/>
          <w:szCs w:val="24"/>
        </w:rPr>
        <w:t>(ver Anexo 1)</w:t>
      </w:r>
    </w:p>
    <w:p w14:paraId="36E0E927" w14:textId="77777777" w:rsidR="00E93B67" w:rsidRDefault="00E93B67" w:rsidP="00E93B67">
      <w:pPr>
        <w:spacing w:after="0" w:line="240" w:lineRule="auto"/>
        <w:ind w:left="720"/>
        <w:rPr>
          <w:rFonts w:ascii="Times New Roman" w:hAnsi="Times New Roman"/>
          <w:b/>
          <w:sz w:val="24"/>
          <w:szCs w:val="24"/>
        </w:rPr>
      </w:pPr>
    </w:p>
    <w:p w14:paraId="6D5D4EEA" w14:textId="77777777" w:rsidR="00771A2F" w:rsidRPr="00E93B67" w:rsidRDefault="00771A2F" w:rsidP="00E93B67">
      <w:pPr>
        <w:numPr>
          <w:ilvl w:val="0"/>
          <w:numId w:val="1"/>
        </w:numPr>
        <w:spacing w:after="0" w:line="240" w:lineRule="auto"/>
        <w:rPr>
          <w:rFonts w:ascii="Times New Roman" w:hAnsi="Times New Roman"/>
          <w:b/>
          <w:sz w:val="24"/>
          <w:szCs w:val="24"/>
        </w:rPr>
      </w:pPr>
      <w:r w:rsidRPr="00E93B67">
        <w:rPr>
          <w:rFonts w:ascii="Times New Roman" w:hAnsi="Times New Roman"/>
          <w:b/>
          <w:sz w:val="24"/>
          <w:szCs w:val="24"/>
        </w:rPr>
        <w:t>Índice o contenido</w:t>
      </w:r>
      <w:r w:rsidR="00DD5B75" w:rsidRPr="00E93B67">
        <w:rPr>
          <w:rFonts w:ascii="Times New Roman" w:hAnsi="Times New Roman"/>
          <w:b/>
          <w:sz w:val="24"/>
          <w:szCs w:val="24"/>
        </w:rPr>
        <w:t xml:space="preserve"> del documento </w:t>
      </w:r>
      <w:r w:rsidR="00BF6B64">
        <w:rPr>
          <w:rFonts w:ascii="Times New Roman" w:hAnsi="Times New Roman"/>
          <w:b/>
          <w:sz w:val="24"/>
          <w:szCs w:val="24"/>
        </w:rPr>
        <w:t xml:space="preserve">incluyendo </w:t>
      </w:r>
      <w:r w:rsidR="00DD5B75" w:rsidRPr="00E93B67">
        <w:rPr>
          <w:rFonts w:ascii="Times New Roman" w:hAnsi="Times New Roman"/>
          <w:b/>
          <w:sz w:val="24"/>
          <w:szCs w:val="24"/>
        </w:rPr>
        <w:t>el número de página, lista de cuadros, lista de figuras y acrónimos si fuese necesario.</w:t>
      </w:r>
    </w:p>
    <w:p w14:paraId="2FA9475E" w14:textId="77777777" w:rsidR="00E93B67" w:rsidRDefault="00E93B67" w:rsidP="00E93B67">
      <w:pPr>
        <w:spacing w:after="0" w:line="240" w:lineRule="auto"/>
        <w:ind w:left="720"/>
        <w:rPr>
          <w:rFonts w:ascii="Times New Roman" w:hAnsi="Times New Roman"/>
          <w:b/>
          <w:sz w:val="24"/>
          <w:szCs w:val="24"/>
        </w:rPr>
      </w:pPr>
    </w:p>
    <w:p w14:paraId="0C23AB68" w14:textId="77777777" w:rsidR="00771A2F" w:rsidRPr="00E93B67" w:rsidRDefault="00BF6B64" w:rsidP="00E93B67">
      <w:pPr>
        <w:numPr>
          <w:ilvl w:val="0"/>
          <w:numId w:val="1"/>
        </w:numPr>
        <w:spacing w:after="0" w:line="240" w:lineRule="auto"/>
        <w:rPr>
          <w:rFonts w:ascii="Times New Roman" w:hAnsi="Times New Roman"/>
          <w:b/>
          <w:sz w:val="24"/>
          <w:szCs w:val="24"/>
        </w:rPr>
      </w:pPr>
      <w:r w:rsidRPr="00E93B67">
        <w:rPr>
          <w:rFonts w:ascii="Times New Roman" w:hAnsi="Times New Roman"/>
          <w:b/>
          <w:sz w:val="24"/>
          <w:szCs w:val="24"/>
        </w:rPr>
        <w:t>Título</w:t>
      </w:r>
      <w:r w:rsidR="00DD5B75" w:rsidRPr="00E93B67">
        <w:rPr>
          <w:rFonts w:ascii="Times New Roman" w:hAnsi="Times New Roman"/>
          <w:b/>
          <w:sz w:val="24"/>
          <w:szCs w:val="24"/>
        </w:rPr>
        <w:t xml:space="preserve"> del documento</w:t>
      </w:r>
    </w:p>
    <w:p w14:paraId="4F73687B" w14:textId="77777777" w:rsidR="00E93B67" w:rsidRDefault="00E93B67" w:rsidP="00E93B67">
      <w:pPr>
        <w:spacing w:after="0" w:line="240" w:lineRule="auto"/>
        <w:ind w:left="720"/>
        <w:rPr>
          <w:rFonts w:ascii="Times New Roman" w:hAnsi="Times New Roman"/>
          <w:b/>
          <w:sz w:val="24"/>
          <w:szCs w:val="24"/>
        </w:rPr>
      </w:pPr>
    </w:p>
    <w:p w14:paraId="197C1D43" w14:textId="77777777" w:rsidR="00771A2F" w:rsidRPr="00E93B67" w:rsidRDefault="00DD5B75" w:rsidP="00E93B67">
      <w:pPr>
        <w:numPr>
          <w:ilvl w:val="0"/>
          <w:numId w:val="1"/>
        </w:numPr>
        <w:spacing w:after="0" w:line="240" w:lineRule="auto"/>
        <w:rPr>
          <w:rFonts w:ascii="Times New Roman" w:hAnsi="Times New Roman"/>
          <w:b/>
          <w:sz w:val="24"/>
          <w:szCs w:val="24"/>
        </w:rPr>
      </w:pPr>
      <w:r w:rsidRPr="00E93B67">
        <w:rPr>
          <w:rFonts w:ascii="Times New Roman" w:hAnsi="Times New Roman"/>
          <w:b/>
          <w:sz w:val="24"/>
          <w:szCs w:val="24"/>
        </w:rPr>
        <w:t>Apellidos y nombres del a</w:t>
      </w:r>
      <w:r w:rsidR="00771A2F" w:rsidRPr="00E93B67">
        <w:rPr>
          <w:rFonts w:ascii="Times New Roman" w:hAnsi="Times New Roman"/>
          <w:b/>
          <w:sz w:val="24"/>
          <w:szCs w:val="24"/>
        </w:rPr>
        <w:t>utor</w:t>
      </w:r>
      <w:r w:rsidRPr="00E93B67">
        <w:rPr>
          <w:rFonts w:ascii="Times New Roman" w:hAnsi="Times New Roman"/>
          <w:b/>
          <w:sz w:val="24"/>
          <w:szCs w:val="24"/>
        </w:rPr>
        <w:t>, afiliación institucional (si la tuviera)</w:t>
      </w:r>
      <w:r w:rsidR="00771A2F" w:rsidRPr="00E93B67">
        <w:rPr>
          <w:rFonts w:ascii="Times New Roman" w:hAnsi="Times New Roman"/>
          <w:b/>
          <w:sz w:val="24"/>
          <w:szCs w:val="24"/>
        </w:rPr>
        <w:t xml:space="preserve"> y correo electrónico</w:t>
      </w:r>
    </w:p>
    <w:p w14:paraId="497B605E" w14:textId="77777777" w:rsidR="00E93B67" w:rsidRPr="00E93B67" w:rsidRDefault="00E93B67" w:rsidP="00E93B67">
      <w:pPr>
        <w:spacing w:after="0" w:line="240" w:lineRule="auto"/>
        <w:ind w:left="720"/>
        <w:rPr>
          <w:rFonts w:ascii="Times New Roman" w:hAnsi="Times New Roman"/>
          <w:sz w:val="24"/>
          <w:szCs w:val="24"/>
        </w:rPr>
      </w:pPr>
    </w:p>
    <w:p w14:paraId="1D2CC580" w14:textId="77777777" w:rsidR="00771A2F" w:rsidRPr="00E93B67" w:rsidRDefault="00771A2F" w:rsidP="00E93B67">
      <w:pPr>
        <w:numPr>
          <w:ilvl w:val="0"/>
          <w:numId w:val="1"/>
        </w:numPr>
        <w:spacing w:after="0" w:line="240" w:lineRule="auto"/>
        <w:rPr>
          <w:rFonts w:ascii="Times New Roman" w:hAnsi="Times New Roman"/>
          <w:sz w:val="24"/>
          <w:szCs w:val="24"/>
        </w:rPr>
      </w:pPr>
      <w:r w:rsidRPr="00E93B67">
        <w:rPr>
          <w:rFonts w:ascii="Times New Roman" w:hAnsi="Times New Roman"/>
          <w:b/>
          <w:sz w:val="24"/>
          <w:szCs w:val="24"/>
        </w:rPr>
        <w:t>Resumen ejecutivo</w:t>
      </w:r>
      <w:r w:rsidRPr="00E93B67">
        <w:rPr>
          <w:rFonts w:ascii="Times New Roman" w:hAnsi="Times New Roman"/>
          <w:sz w:val="24"/>
          <w:szCs w:val="24"/>
        </w:rPr>
        <w:t xml:space="preserve"> (</w:t>
      </w:r>
      <w:r w:rsidR="00305D8F" w:rsidRPr="00E93B67">
        <w:rPr>
          <w:rFonts w:ascii="Times New Roman" w:hAnsi="Times New Roman"/>
          <w:sz w:val="24"/>
          <w:szCs w:val="24"/>
        </w:rPr>
        <w:t xml:space="preserve">máximo </w:t>
      </w:r>
      <w:r w:rsidRPr="00E93B67">
        <w:rPr>
          <w:rFonts w:ascii="Times New Roman" w:hAnsi="Times New Roman"/>
          <w:sz w:val="24"/>
          <w:szCs w:val="24"/>
        </w:rPr>
        <w:t xml:space="preserve">300 palabras) y palabras clave (tres a cuatro) </w:t>
      </w:r>
    </w:p>
    <w:p w14:paraId="59A180B0" w14:textId="77777777" w:rsidR="00E93B67" w:rsidRDefault="00E93B67" w:rsidP="00E93B67">
      <w:pPr>
        <w:spacing w:after="0" w:line="240" w:lineRule="auto"/>
        <w:ind w:left="720"/>
        <w:rPr>
          <w:rFonts w:ascii="Times New Roman" w:hAnsi="Times New Roman"/>
          <w:b/>
          <w:sz w:val="24"/>
          <w:szCs w:val="24"/>
        </w:rPr>
      </w:pPr>
    </w:p>
    <w:p w14:paraId="23D2BAD4" w14:textId="77777777" w:rsidR="00771A2F" w:rsidRPr="00E93B67" w:rsidRDefault="00771A2F" w:rsidP="00E93B67">
      <w:pPr>
        <w:numPr>
          <w:ilvl w:val="0"/>
          <w:numId w:val="1"/>
        </w:numPr>
        <w:spacing w:after="0" w:line="240" w:lineRule="auto"/>
        <w:rPr>
          <w:rFonts w:ascii="Times New Roman" w:hAnsi="Times New Roman"/>
          <w:b/>
          <w:sz w:val="24"/>
          <w:szCs w:val="24"/>
        </w:rPr>
      </w:pPr>
      <w:r w:rsidRPr="00E93B67">
        <w:rPr>
          <w:rFonts w:ascii="Times New Roman" w:hAnsi="Times New Roman"/>
          <w:b/>
          <w:sz w:val="24"/>
          <w:szCs w:val="24"/>
        </w:rPr>
        <w:t>Introducción</w:t>
      </w:r>
      <w:r w:rsidR="00BF6B64">
        <w:rPr>
          <w:rFonts w:ascii="Times New Roman" w:hAnsi="Times New Roman"/>
          <w:sz w:val="24"/>
          <w:szCs w:val="24"/>
        </w:rPr>
        <w:t xml:space="preserve"> (presentación del tema a desarrollar y objetivos)</w:t>
      </w:r>
    </w:p>
    <w:p w14:paraId="66561727" w14:textId="77777777" w:rsidR="00E93B67" w:rsidRPr="00E93B67" w:rsidRDefault="00E93B67" w:rsidP="00E93B67">
      <w:pPr>
        <w:spacing w:after="0" w:line="240" w:lineRule="auto"/>
        <w:ind w:left="720"/>
        <w:rPr>
          <w:rFonts w:ascii="Times New Roman" w:hAnsi="Times New Roman"/>
          <w:sz w:val="24"/>
          <w:szCs w:val="24"/>
        </w:rPr>
      </w:pPr>
    </w:p>
    <w:p w14:paraId="0FC31F98" w14:textId="2583CE2F" w:rsidR="00BF6B64" w:rsidRPr="008F5A7C" w:rsidRDefault="00162D3A" w:rsidP="00FC4AED">
      <w:pPr>
        <w:numPr>
          <w:ilvl w:val="0"/>
          <w:numId w:val="1"/>
        </w:numPr>
        <w:spacing w:after="0" w:line="240" w:lineRule="auto"/>
        <w:jc w:val="both"/>
        <w:rPr>
          <w:rFonts w:ascii="Times New Roman" w:hAnsi="Times New Roman"/>
          <w:sz w:val="24"/>
          <w:szCs w:val="24"/>
        </w:rPr>
      </w:pPr>
      <w:r w:rsidRPr="00E93B67">
        <w:rPr>
          <w:rFonts w:ascii="Times New Roman" w:hAnsi="Times New Roman"/>
          <w:b/>
          <w:sz w:val="24"/>
          <w:szCs w:val="24"/>
        </w:rPr>
        <w:t xml:space="preserve">Revisión de </w:t>
      </w:r>
      <w:r w:rsidRPr="00BF6B64">
        <w:rPr>
          <w:rFonts w:ascii="Times New Roman" w:hAnsi="Times New Roman"/>
          <w:b/>
          <w:sz w:val="24"/>
          <w:szCs w:val="24"/>
        </w:rPr>
        <w:t>literatura</w:t>
      </w:r>
      <w:r w:rsidR="00693630" w:rsidRPr="00BF6B64">
        <w:rPr>
          <w:rFonts w:ascii="Times New Roman" w:hAnsi="Times New Roman"/>
          <w:b/>
          <w:sz w:val="24"/>
          <w:szCs w:val="24"/>
        </w:rPr>
        <w:t xml:space="preserve"> </w:t>
      </w:r>
      <w:r w:rsidR="00BF6B64" w:rsidRPr="00BF6B64">
        <w:rPr>
          <w:rFonts w:ascii="Times New Roman" w:hAnsi="Times New Roman"/>
          <w:b/>
          <w:sz w:val="24"/>
          <w:szCs w:val="24"/>
        </w:rPr>
        <w:t>/ Antecedentes</w:t>
      </w:r>
      <w:r w:rsidR="00BF6B64">
        <w:rPr>
          <w:rFonts w:ascii="Times New Roman" w:hAnsi="Times New Roman"/>
          <w:sz w:val="24"/>
          <w:szCs w:val="24"/>
        </w:rPr>
        <w:t xml:space="preserve"> </w:t>
      </w:r>
      <w:r w:rsidR="00693630" w:rsidRPr="00E93B67">
        <w:rPr>
          <w:rFonts w:ascii="Times New Roman" w:hAnsi="Times New Roman"/>
          <w:sz w:val="24"/>
          <w:szCs w:val="24"/>
        </w:rPr>
        <w:t>(con sus respectivas divisiones</w:t>
      </w:r>
      <w:r w:rsidR="00BF6B64">
        <w:rPr>
          <w:rFonts w:ascii="Times New Roman" w:hAnsi="Times New Roman"/>
          <w:sz w:val="24"/>
          <w:szCs w:val="24"/>
        </w:rPr>
        <w:t xml:space="preserve"> o subtítulos; </w:t>
      </w:r>
      <w:r w:rsidR="00EF7F6D" w:rsidRPr="00E93B67">
        <w:rPr>
          <w:rFonts w:ascii="Times New Roman" w:hAnsi="Times New Roman"/>
          <w:sz w:val="24"/>
          <w:szCs w:val="24"/>
        </w:rPr>
        <w:t>leer A</w:t>
      </w:r>
      <w:r w:rsidR="00E93B67" w:rsidRPr="00E93B67">
        <w:rPr>
          <w:rFonts w:ascii="Times New Roman" w:hAnsi="Times New Roman"/>
          <w:sz w:val="24"/>
          <w:szCs w:val="24"/>
        </w:rPr>
        <w:t xml:space="preserve">lgunas Consideraciones sobre la </w:t>
      </w:r>
      <w:r w:rsidR="00EF7F6D" w:rsidRPr="00E93B67">
        <w:rPr>
          <w:rFonts w:ascii="Times New Roman" w:hAnsi="Times New Roman"/>
          <w:sz w:val="24"/>
          <w:szCs w:val="24"/>
        </w:rPr>
        <w:t>Revisión de Literatura</w:t>
      </w:r>
      <w:r w:rsidR="00305D8F" w:rsidRPr="00E93B67">
        <w:rPr>
          <w:rFonts w:ascii="Times New Roman" w:hAnsi="Times New Roman"/>
          <w:sz w:val="24"/>
          <w:szCs w:val="24"/>
        </w:rPr>
        <w:t xml:space="preserve"> en el </w:t>
      </w:r>
      <w:r w:rsidR="00EF7F6D" w:rsidRPr="00E93B67">
        <w:rPr>
          <w:rFonts w:ascii="Times New Roman" w:hAnsi="Times New Roman"/>
          <w:sz w:val="24"/>
          <w:szCs w:val="24"/>
        </w:rPr>
        <w:t>Anexo 2</w:t>
      </w:r>
      <w:r w:rsidR="00BF6B64">
        <w:rPr>
          <w:rFonts w:ascii="Times New Roman" w:hAnsi="Times New Roman"/>
          <w:sz w:val="24"/>
          <w:szCs w:val="24"/>
        </w:rPr>
        <w:t xml:space="preserve"> y </w:t>
      </w:r>
      <w:r w:rsidR="00EF7F6D" w:rsidRPr="00E93B67">
        <w:rPr>
          <w:rFonts w:ascii="Times New Roman" w:hAnsi="Times New Roman"/>
          <w:sz w:val="24"/>
          <w:szCs w:val="24"/>
        </w:rPr>
        <w:t xml:space="preserve">seguir </w:t>
      </w:r>
      <w:r w:rsidR="00305D8F" w:rsidRPr="00E93B67">
        <w:rPr>
          <w:rFonts w:ascii="Times New Roman" w:hAnsi="Times New Roman"/>
          <w:sz w:val="24"/>
          <w:szCs w:val="24"/>
        </w:rPr>
        <w:t xml:space="preserve">los </w:t>
      </w:r>
      <w:r w:rsidR="00B15E21" w:rsidRPr="00E93B67">
        <w:rPr>
          <w:rFonts w:ascii="Times New Roman" w:hAnsi="Times New Roman"/>
          <w:sz w:val="24"/>
          <w:szCs w:val="24"/>
        </w:rPr>
        <w:t>instructivos para los autores</w:t>
      </w:r>
      <w:r w:rsidR="00EF7F6D" w:rsidRPr="00E93B67">
        <w:rPr>
          <w:rFonts w:ascii="Times New Roman" w:hAnsi="Times New Roman"/>
          <w:sz w:val="24"/>
          <w:szCs w:val="24"/>
        </w:rPr>
        <w:t xml:space="preserve"> de la RIVEP</w:t>
      </w:r>
      <w:r w:rsidR="00305D8F" w:rsidRPr="00E93B67">
        <w:rPr>
          <w:rFonts w:ascii="Times New Roman" w:hAnsi="Times New Roman"/>
          <w:sz w:val="24"/>
          <w:szCs w:val="24"/>
        </w:rPr>
        <w:t xml:space="preserve"> en el </w:t>
      </w:r>
      <w:r w:rsidR="00EF7F6D" w:rsidRPr="00E93B67">
        <w:rPr>
          <w:rFonts w:ascii="Times New Roman" w:hAnsi="Times New Roman"/>
          <w:sz w:val="24"/>
          <w:szCs w:val="24"/>
        </w:rPr>
        <w:t>Anexo 3</w:t>
      </w:r>
      <w:r w:rsidR="00693630" w:rsidRPr="00E93B67">
        <w:rPr>
          <w:rFonts w:ascii="Times New Roman" w:hAnsi="Times New Roman"/>
          <w:sz w:val="24"/>
          <w:szCs w:val="24"/>
        </w:rPr>
        <w:t>)</w:t>
      </w:r>
      <w:r w:rsidR="008C1E8B" w:rsidRPr="00E93B67">
        <w:rPr>
          <w:rFonts w:ascii="Times New Roman" w:hAnsi="Times New Roman"/>
          <w:sz w:val="24"/>
          <w:szCs w:val="24"/>
        </w:rPr>
        <w:t>.</w:t>
      </w:r>
      <w:r w:rsidR="00985F42" w:rsidRPr="00985F42">
        <w:rPr>
          <w:rFonts w:ascii="Times New Roman" w:hAnsi="Times New Roman"/>
          <w:sz w:val="24"/>
          <w:szCs w:val="24"/>
        </w:rPr>
        <w:t xml:space="preserve"> </w:t>
      </w:r>
      <w:r w:rsidR="00985F42">
        <w:rPr>
          <w:rFonts w:ascii="Times New Roman" w:hAnsi="Times New Roman"/>
          <w:sz w:val="24"/>
          <w:szCs w:val="24"/>
        </w:rPr>
        <w:t xml:space="preserve">La redacción de esta sección deberá ser exhaustiva, actualizada y completa con todos los capítulos que puedan estar relacionados con el </w:t>
      </w:r>
      <w:r w:rsidR="008F5A7C">
        <w:rPr>
          <w:rFonts w:ascii="Times New Roman" w:hAnsi="Times New Roman"/>
          <w:sz w:val="24"/>
          <w:szCs w:val="24"/>
        </w:rPr>
        <w:t xml:space="preserve">tema </w:t>
      </w:r>
      <w:r w:rsidR="00985F42">
        <w:rPr>
          <w:rFonts w:ascii="Times New Roman" w:hAnsi="Times New Roman"/>
          <w:sz w:val="24"/>
          <w:szCs w:val="24"/>
        </w:rPr>
        <w:t xml:space="preserve">escogido. Debe tenerse en cuenta la búsqueda </w:t>
      </w:r>
      <w:r w:rsidR="00985F42" w:rsidRPr="008F5A7C">
        <w:rPr>
          <w:rFonts w:ascii="Times New Roman" w:hAnsi="Times New Roman"/>
          <w:sz w:val="24"/>
          <w:szCs w:val="24"/>
        </w:rPr>
        <w:t xml:space="preserve">bibliográfica en textos de gran impacto y sobre todo artículos científicos de </w:t>
      </w:r>
      <w:r w:rsidR="008F5A7C" w:rsidRPr="008F5A7C">
        <w:rPr>
          <w:rFonts w:ascii="Times New Roman" w:hAnsi="Times New Roman"/>
          <w:sz w:val="24"/>
          <w:szCs w:val="24"/>
        </w:rPr>
        <w:t xml:space="preserve">revistas indexadas, tesis de universidades, publicaciones oficiales de otras instituciones, etc. Se recomienda ser cuidadoso en </w:t>
      </w:r>
      <w:r w:rsidR="00404626">
        <w:rPr>
          <w:rFonts w:ascii="Times New Roman" w:hAnsi="Times New Roman"/>
          <w:sz w:val="24"/>
          <w:szCs w:val="24"/>
        </w:rPr>
        <w:t xml:space="preserve">presentación de </w:t>
      </w:r>
      <w:r w:rsidR="008F5A7C" w:rsidRPr="008F5A7C">
        <w:rPr>
          <w:rFonts w:ascii="Times New Roman" w:hAnsi="Times New Roman"/>
          <w:sz w:val="24"/>
          <w:szCs w:val="24"/>
        </w:rPr>
        <w:t>informaciones obtenidas a través del internet considerado como “l</w:t>
      </w:r>
      <w:r w:rsidR="00985F42" w:rsidRPr="008F5A7C">
        <w:rPr>
          <w:rFonts w:ascii="Times New Roman" w:hAnsi="Times New Roman"/>
          <w:sz w:val="24"/>
          <w:szCs w:val="24"/>
        </w:rPr>
        <w:t>iteratura gris</w:t>
      </w:r>
      <w:r w:rsidR="008F5A7C" w:rsidRPr="008F5A7C">
        <w:rPr>
          <w:rFonts w:ascii="Times New Roman" w:hAnsi="Times New Roman"/>
          <w:sz w:val="24"/>
          <w:szCs w:val="24"/>
        </w:rPr>
        <w:t>”.</w:t>
      </w:r>
      <w:r w:rsidR="00CE1C72">
        <w:rPr>
          <w:rFonts w:ascii="Times New Roman" w:hAnsi="Times New Roman"/>
          <w:sz w:val="24"/>
          <w:szCs w:val="24"/>
        </w:rPr>
        <w:t xml:space="preserve"> La literatura revisada debe ser mayoritariamente de los últimos 10 años.</w:t>
      </w:r>
    </w:p>
    <w:p w14:paraId="4B9FB753" w14:textId="77777777" w:rsidR="00BF6B64" w:rsidRDefault="00BF6B64" w:rsidP="00FC4AED">
      <w:pPr>
        <w:pStyle w:val="Prrafodelista"/>
        <w:numPr>
          <w:ilvl w:val="1"/>
          <w:numId w:val="1"/>
        </w:numPr>
        <w:spacing w:after="0" w:line="240" w:lineRule="auto"/>
        <w:jc w:val="both"/>
        <w:rPr>
          <w:rFonts w:ascii="Times New Roman" w:hAnsi="Times New Roman"/>
          <w:sz w:val="24"/>
          <w:szCs w:val="24"/>
        </w:rPr>
      </w:pPr>
      <w:r w:rsidRPr="00BF6B64">
        <w:rPr>
          <w:rFonts w:ascii="Times New Roman" w:hAnsi="Times New Roman"/>
          <w:sz w:val="24"/>
          <w:szCs w:val="24"/>
        </w:rPr>
        <w:t>Para el caso de los estudiantes de la Segunda Especialidad en Animales de Compañía, la Revisión de Literatura d</w:t>
      </w:r>
      <w:r w:rsidR="003E3F2D" w:rsidRPr="00BF6B64">
        <w:rPr>
          <w:rFonts w:ascii="Times New Roman" w:hAnsi="Times New Roman"/>
          <w:sz w:val="24"/>
          <w:szCs w:val="24"/>
        </w:rPr>
        <w:t xml:space="preserve">ebe estar acorde con </w:t>
      </w:r>
      <w:r>
        <w:rPr>
          <w:rFonts w:ascii="Times New Roman" w:hAnsi="Times New Roman"/>
          <w:sz w:val="24"/>
          <w:szCs w:val="24"/>
        </w:rPr>
        <w:t xml:space="preserve">la selección de un </w:t>
      </w:r>
      <w:r w:rsidR="003E3F2D" w:rsidRPr="00BF6B64">
        <w:rPr>
          <w:rFonts w:ascii="Times New Roman" w:hAnsi="Times New Roman"/>
          <w:sz w:val="24"/>
          <w:szCs w:val="24"/>
        </w:rPr>
        <w:t>caso clínico</w:t>
      </w:r>
      <w:r>
        <w:rPr>
          <w:rFonts w:ascii="Times New Roman" w:hAnsi="Times New Roman"/>
          <w:sz w:val="24"/>
          <w:szCs w:val="24"/>
        </w:rPr>
        <w:t xml:space="preserve"> de interés en el ár</w:t>
      </w:r>
      <w:r w:rsidR="00404626">
        <w:rPr>
          <w:rFonts w:ascii="Times New Roman" w:hAnsi="Times New Roman"/>
          <w:sz w:val="24"/>
          <w:szCs w:val="24"/>
        </w:rPr>
        <w:t>ea profesional, el mismo que debe ser coordinado con su respectivo Asesor.</w:t>
      </w:r>
    </w:p>
    <w:p w14:paraId="4948D254" w14:textId="77777777" w:rsidR="00771A2F" w:rsidRPr="00BF6B64" w:rsidRDefault="00985F42" w:rsidP="00BF6B64">
      <w:pPr>
        <w:pStyle w:val="Prrafodelista"/>
        <w:numPr>
          <w:ilvl w:val="1"/>
          <w:numId w:val="1"/>
        </w:numPr>
        <w:spacing w:after="0" w:line="240" w:lineRule="auto"/>
        <w:rPr>
          <w:rFonts w:ascii="Times New Roman" w:hAnsi="Times New Roman"/>
          <w:sz w:val="24"/>
          <w:szCs w:val="24"/>
        </w:rPr>
      </w:pPr>
      <w:r>
        <w:rPr>
          <w:rFonts w:ascii="Times New Roman" w:hAnsi="Times New Roman"/>
          <w:sz w:val="24"/>
          <w:szCs w:val="24"/>
        </w:rPr>
        <w:lastRenderedPageBreak/>
        <w:t>Para el cas</w:t>
      </w:r>
      <w:r w:rsidR="00A66C5C" w:rsidRPr="00BF6B64">
        <w:rPr>
          <w:rFonts w:ascii="Times New Roman" w:hAnsi="Times New Roman"/>
          <w:sz w:val="24"/>
          <w:szCs w:val="24"/>
        </w:rPr>
        <w:t xml:space="preserve">o </w:t>
      </w:r>
      <w:r>
        <w:rPr>
          <w:rFonts w:ascii="Times New Roman" w:hAnsi="Times New Roman"/>
          <w:sz w:val="24"/>
          <w:szCs w:val="24"/>
        </w:rPr>
        <w:t>de las Segundas Especialidades en Avicultura y Epidemiología Veterinaria</w:t>
      </w:r>
      <w:r w:rsidR="008F5A7C">
        <w:rPr>
          <w:rFonts w:ascii="Times New Roman" w:hAnsi="Times New Roman"/>
          <w:sz w:val="24"/>
          <w:szCs w:val="24"/>
        </w:rPr>
        <w:t>, el estudiante deberá seleccionar un tema de interés relacionado con su área de estudio</w:t>
      </w:r>
      <w:r w:rsidR="003E3F2D" w:rsidRPr="00BF6B64">
        <w:rPr>
          <w:rFonts w:ascii="Times New Roman" w:hAnsi="Times New Roman"/>
          <w:sz w:val="24"/>
          <w:szCs w:val="24"/>
        </w:rPr>
        <w:t xml:space="preserve"> </w:t>
      </w:r>
      <w:r w:rsidR="00404626">
        <w:rPr>
          <w:rFonts w:ascii="Times New Roman" w:hAnsi="Times New Roman"/>
          <w:sz w:val="24"/>
          <w:szCs w:val="24"/>
        </w:rPr>
        <w:t xml:space="preserve">en coordinación con su Asesor </w:t>
      </w:r>
      <w:r w:rsidR="003E3F2D" w:rsidRPr="00BF6B64">
        <w:rPr>
          <w:rFonts w:ascii="Times New Roman" w:hAnsi="Times New Roman"/>
          <w:sz w:val="24"/>
          <w:szCs w:val="24"/>
        </w:rPr>
        <w:t>(ver siguiente acápite).</w:t>
      </w:r>
    </w:p>
    <w:p w14:paraId="09B9BEEE" w14:textId="77777777" w:rsidR="003E3F2D" w:rsidRPr="003E3F2D" w:rsidRDefault="003E3F2D" w:rsidP="003E3F2D">
      <w:pPr>
        <w:spacing w:after="0" w:line="240" w:lineRule="auto"/>
        <w:ind w:left="720"/>
        <w:rPr>
          <w:rFonts w:ascii="Times New Roman" w:hAnsi="Times New Roman"/>
          <w:sz w:val="24"/>
          <w:szCs w:val="24"/>
        </w:rPr>
      </w:pPr>
    </w:p>
    <w:p w14:paraId="35DE5ED8" w14:textId="77777777" w:rsidR="00404626" w:rsidRDefault="00737328" w:rsidP="00FC4AED">
      <w:pPr>
        <w:numPr>
          <w:ilvl w:val="0"/>
          <w:numId w:val="1"/>
        </w:numPr>
        <w:spacing w:after="0" w:line="240" w:lineRule="auto"/>
        <w:jc w:val="both"/>
        <w:rPr>
          <w:rFonts w:ascii="Times New Roman" w:hAnsi="Times New Roman"/>
          <w:sz w:val="24"/>
          <w:szCs w:val="24"/>
        </w:rPr>
      </w:pPr>
      <w:r w:rsidRPr="00CE0B05">
        <w:rPr>
          <w:rFonts w:ascii="Times New Roman" w:hAnsi="Times New Roman"/>
          <w:b/>
          <w:sz w:val="24"/>
          <w:szCs w:val="24"/>
        </w:rPr>
        <w:t>Presentación de un caso clínico</w:t>
      </w:r>
      <w:r w:rsidR="00404626">
        <w:rPr>
          <w:rFonts w:ascii="Times New Roman" w:hAnsi="Times New Roman"/>
          <w:b/>
          <w:sz w:val="24"/>
          <w:szCs w:val="24"/>
        </w:rPr>
        <w:t xml:space="preserve"> o tema específico</w:t>
      </w:r>
      <w:r w:rsidR="00CE0B05">
        <w:rPr>
          <w:rFonts w:ascii="Times New Roman" w:hAnsi="Times New Roman"/>
          <w:sz w:val="24"/>
          <w:szCs w:val="24"/>
        </w:rPr>
        <w:t xml:space="preserve">. </w:t>
      </w:r>
      <w:r w:rsidR="003E3F2D">
        <w:rPr>
          <w:rFonts w:ascii="Times New Roman" w:hAnsi="Times New Roman"/>
          <w:sz w:val="24"/>
          <w:szCs w:val="24"/>
        </w:rPr>
        <w:t>El documento debe contener la descripción completa y detallada de un caso clínico en Animales de Compañía</w:t>
      </w:r>
      <w:r w:rsidR="00404626">
        <w:rPr>
          <w:rFonts w:ascii="Times New Roman" w:hAnsi="Times New Roman"/>
          <w:sz w:val="24"/>
          <w:szCs w:val="24"/>
        </w:rPr>
        <w:t>, una serie de casos</w:t>
      </w:r>
      <w:r w:rsidR="005C284A">
        <w:rPr>
          <w:rFonts w:ascii="Times New Roman" w:hAnsi="Times New Roman"/>
          <w:sz w:val="24"/>
          <w:szCs w:val="24"/>
        </w:rPr>
        <w:t xml:space="preserve">, una enfermedad de importancia o </w:t>
      </w:r>
      <w:r w:rsidR="00404626">
        <w:rPr>
          <w:rFonts w:ascii="Times New Roman" w:hAnsi="Times New Roman"/>
          <w:sz w:val="24"/>
          <w:szCs w:val="24"/>
        </w:rPr>
        <w:t>un tema específico de acuerdo a la Especialidad cursada.</w:t>
      </w:r>
    </w:p>
    <w:p w14:paraId="2EE948A8" w14:textId="77777777" w:rsidR="00737328" w:rsidRDefault="00404626" w:rsidP="00FC4AED">
      <w:pPr>
        <w:spacing w:after="0" w:line="240" w:lineRule="auto"/>
        <w:ind w:left="720"/>
        <w:jc w:val="both"/>
        <w:rPr>
          <w:rFonts w:ascii="Times New Roman" w:hAnsi="Times New Roman"/>
          <w:sz w:val="24"/>
          <w:szCs w:val="24"/>
        </w:rPr>
      </w:pPr>
      <w:r>
        <w:rPr>
          <w:rFonts w:ascii="Times New Roman" w:hAnsi="Times New Roman"/>
          <w:sz w:val="24"/>
          <w:szCs w:val="24"/>
        </w:rPr>
        <w:t>Los casos clínicos d</w:t>
      </w:r>
      <w:r w:rsidR="003E3F2D">
        <w:rPr>
          <w:rFonts w:ascii="Times New Roman" w:hAnsi="Times New Roman"/>
          <w:sz w:val="24"/>
          <w:szCs w:val="24"/>
        </w:rPr>
        <w:t>ebe</w:t>
      </w:r>
      <w:r>
        <w:rPr>
          <w:rFonts w:ascii="Times New Roman" w:hAnsi="Times New Roman"/>
          <w:sz w:val="24"/>
          <w:szCs w:val="24"/>
        </w:rPr>
        <w:t>n</w:t>
      </w:r>
      <w:r w:rsidR="003E3F2D">
        <w:rPr>
          <w:rFonts w:ascii="Times New Roman" w:hAnsi="Times New Roman"/>
          <w:sz w:val="24"/>
          <w:szCs w:val="24"/>
        </w:rPr>
        <w:t xml:space="preserve"> contener al menos los siguientes aspectos: </w:t>
      </w:r>
      <w:r>
        <w:rPr>
          <w:rFonts w:ascii="Times New Roman" w:hAnsi="Times New Roman"/>
          <w:sz w:val="24"/>
          <w:szCs w:val="24"/>
        </w:rPr>
        <w:t xml:space="preserve">anamnesis, </w:t>
      </w:r>
      <w:r w:rsidR="003E3F2D">
        <w:rPr>
          <w:rFonts w:ascii="Times New Roman" w:hAnsi="Times New Roman"/>
          <w:sz w:val="24"/>
          <w:szCs w:val="24"/>
        </w:rPr>
        <w:t xml:space="preserve">evaluación y hallazgos clínicos, lugar y fecha de aparición del caso, análisis de laboratorio solicitados y sus resultados, uso de otros medios auxiliares para el diagnóstico del caso (radiología, ecografía, etc.), </w:t>
      </w:r>
      <w:r w:rsidR="002265F0">
        <w:rPr>
          <w:rFonts w:ascii="Times New Roman" w:hAnsi="Times New Roman"/>
          <w:sz w:val="24"/>
          <w:szCs w:val="24"/>
        </w:rPr>
        <w:t xml:space="preserve"> </w:t>
      </w:r>
      <w:r w:rsidR="002265F0" w:rsidRPr="002265F0">
        <w:rPr>
          <w:rFonts w:ascii="Times New Roman" w:hAnsi="Times New Roman"/>
          <w:sz w:val="24"/>
          <w:szCs w:val="24"/>
        </w:rPr>
        <w:t>referencia de otros casos similares existentes en la literatura</w:t>
      </w:r>
      <w:r w:rsidR="002265F0">
        <w:rPr>
          <w:rFonts w:ascii="Times New Roman" w:hAnsi="Times New Roman"/>
          <w:sz w:val="24"/>
          <w:szCs w:val="24"/>
        </w:rPr>
        <w:t xml:space="preserve">, </w:t>
      </w:r>
      <w:r w:rsidR="003E3F2D">
        <w:rPr>
          <w:rFonts w:ascii="Times New Roman" w:hAnsi="Times New Roman"/>
          <w:sz w:val="24"/>
          <w:szCs w:val="24"/>
        </w:rPr>
        <w:t xml:space="preserve">diagnóstico diferencial, diagnóstico presuntivo, diagnóstico final, tratamiento implementado, seguimiento del caso, </w:t>
      </w:r>
      <w:r w:rsidR="00C91267">
        <w:rPr>
          <w:rFonts w:ascii="Times New Roman" w:hAnsi="Times New Roman"/>
          <w:sz w:val="24"/>
          <w:szCs w:val="24"/>
        </w:rPr>
        <w:t xml:space="preserve">resultados de necropsia e histopatología (si fuese necesario), </w:t>
      </w:r>
      <w:r w:rsidR="003E3F2D">
        <w:rPr>
          <w:rFonts w:ascii="Times New Roman" w:hAnsi="Times New Roman"/>
          <w:sz w:val="24"/>
          <w:szCs w:val="24"/>
        </w:rPr>
        <w:t>resolución final del caso clínico</w:t>
      </w:r>
      <w:r>
        <w:rPr>
          <w:rFonts w:ascii="Times New Roman" w:hAnsi="Times New Roman"/>
          <w:sz w:val="24"/>
          <w:szCs w:val="24"/>
        </w:rPr>
        <w:t xml:space="preserve"> en otros aspectos</w:t>
      </w:r>
      <w:r w:rsidR="003E3F2D">
        <w:rPr>
          <w:rFonts w:ascii="Times New Roman" w:hAnsi="Times New Roman"/>
          <w:sz w:val="24"/>
          <w:szCs w:val="24"/>
        </w:rPr>
        <w:t xml:space="preserve">. Si fuese necesario se puede incluir fotos y otros anexos para la presentación y descripción </w:t>
      </w:r>
      <w:r>
        <w:rPr>
          <w:rFonts w:ascii="Times New Roman" w:hAnsi="Times New Roman"/>
          <w:sz w:val="24"/>
          <w:szCs w:val="24"/>
        </w:rPr>
        <w:t xml:space="preserve">completa y detallada </w:t>
      </w:r>
      <w:r w:rsidR="003E3F2D">
        <w:rPr>
          <w:rFonts w:ascii="Times New Roman" w:hAnsi="Times New Roman"/>
          <w:sz w:val="24"/>
          <w:szCs w:val="24"/>
        </w:rPr>
        <w:t>del caso clínico.</w:t>
      </w:r>
      <w:r w:rsidR="00BE1804">
        <w:rPr>
          <w:rFonts w:ascii="Times New Roman" w:hAnsi="Times New Roman"/>
          <w:sz w:val="24"/>
          <w:szCs w:val="24"/>
        </w:rPr>
        <w:t xml:space="preserve"> El candidato puede agregar la información relacionada al caso que crea por conveniente, manteniendo siempre los criterios de confidencialidad de los dueños de la mascota.</w:t>
      </w:r>
    </w:p>
    <w:p w14:paraId="469513BF" w14:textId="77777777" w:rsidR="002265F0" w:rsidRDefault="002265F0" w:rsidP="002265F0">
      <w:pPr>
        <w:pStyle w:val="Prrafodelista"/>
        <w:rPr>
          <w:rFonts w:ascii="Times New Roman" w:hAnsi="Times New Roman"/>
          <w:sz w:val="24"/>
          <w:szCs w:val="24"/>
        </w:rPr>
      </w:pPr>
    </w:p>
    <w:p w14:paraId="6023617F" w14:textId="77777777" w:rsidR="00404626" w:rsidRPr="00404626" w:rsidRDefault="00404626" w:rsidP="00FC4AED">
      <w:pPr>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Discusión.</w:t>
      </w:r>
      <w:r>
        <w:rPr>
          <w:rFonts w:ascii="Times New Roman" w:hAnsi="Times New Roman"/>
          <w:sz w:val="24"/>
          <w:szCs w:val="24"/>
        </w:rPr>
        <w:t xml:space="preserve"> El estudiante deberá realizar un análisis crítico, interpretación de su caso clínico o tema seleccionado, postulación de hipótesis, comparaciones con datos de la literatura, comentarios, puntos de vista, etc. que demuestren un manejo adecuado de la información y capacidad de análisis, síntesis y crítica del trabajo presentado.</w:t>
      </w:r>
    </w:p>
    <w:p w14:paraId="4860408B" w14:textId="77777777" w:rsidR="00404626" w:rsidRDefault="00404626" w:rsidP="00404626">
      <w:pPr>
        <w:spacing w:after="0" w:line="240" w:lineRule="auto"/>
        <w:ind w:left="360"/>
        <w:rPr>
          <w:rFonts w:ascii="Times New Roman" w:hAnsi="Times New Roman"/>
          <w:b/>
          <w:sz w:val="24"/>
          <w:szCs w:val="24"/>
        </w:rPr>
      </w:pPr>
    </w:p>
    <w:p w14:paraId="2F98F48E" w14:textId="77777777" w:rsidR="00404626" w:rsidRDefault="00404626" w:rsidP="00404626">
      <w:pPr>
        <w:spacing w:after="0" w:line="240" w:lineRule="auto"/>
        <w:ind w:left="360"/>
        <w:rPr>
          <w:rFonts w:ascii="Times New Roman" w:hAnsi="Times New Roman"/>
          <w:b/>
          <w:sz w:val="24"/>
          <w:szCs w:val="24"/>
        </w:rPr>
      </w:pPr>
    </w:p>
    <w:p w14:paraId="19EAC02F" w14:textId="77777777" w:rsidR="00162D3A" w:rsidRPr="00E93B67" w:rsidRDefault="00162D3A" w:rsidP="00E93B67">
      <w:pPr>
        <w:numPr>
          <w:ilvl w:val="0"/>
          <w:numId w:val="1"/>
        </w:numPr>
        <w:spacing w:after="0" w:line="240" w:lineRule="auto"/>
        <w:rPr>
          <w:rFonts w:ascii="Times New Roman" w:hAnsi="Times New Roman"/>
          <w:b/>
          <w:sz w:val="24"/>
          <w:szCs w:val="24"/>
        </w:rPr>
      </w:pPr>
      <w:r w:rsidRPr="00E93B67">
        <w:rPr>
          <w:rFonts w:ascii="Times New Roman" w:hAnsi="Times New Roman"/>
          <w:b/>
          <w:sz w:val="24"/>
          <w:szCs w:val="24"/>
        </w:rPr>
        <w:t>Conclusiones y recomendaciones</w:t>
      </w:r>
    </w:p>
    <w:p w14:paraId="5DDB8152" w14:textId="77777777" w:rsidR="00E93B67" w:rsidRPr="00E93B67" w:rsidRDefault="00E93B67" w:rsidP="00E93B67">
      <w:pPr>
        <w:spacing w:after="0" w:line="240" w:lineRule="auto"/>
        <w:ind w:left="720"/>
        <w:rPr>
          <w:rFonts w:ascii="Times New Roman" w:hAnsi="Times New Roman"/>
          <w:sz w:val="24"/>
          <w:szCs w:val="24"/>
        </w:rPr>
      </w:pPr>
    </w:p>
    <w:p w14:paraId="48FD141C" w14:textId="77777777" w:rsidR="00162D3A" w:rsidRDefault="00F841D6" w:rsidP="00FC4AED">
      <w:pPr>
        <w:numPr>
          <w:ilvl w:val="0"/>
          <w:numId w:val="1"/>
        </w:numPr>
        <w:spacing w:after="0" w:line="240" w:lineRule="auto"/>
        <w:jc w:val="both"/>
        <w:rPr>
          <w:rFonts w:ascii="Times New Roman" w:hAnsi="Times New Roman"/>
          <w:sz w:val="24"/>
          <w:szCs w:val="24"/>
        </w:rPr>
      </w:pPr>
      <w:r w:rsidRPr="00E93B67">
        <w:rPr>
          <w:rFonts w:ascii="Times New Roman" w:hAnsi="Times New Roman"/>
          <w:b/>
          <w:sz w:val="24"/>
          <w:szCs w:val="24"/>
        </w:rPr>
        <w:t>Literatura citada</w:t>
      </w:r>
      <w:r w:rsidR="00780ED1" w:rsidRPr="00E93B67">
        <w:rPr>
          <w:rFonts w:ascii="Times New Roman" w:hAnsi="Times New Roman"/>
          <w:sz w:val="24"/>
          <w:szCs w:val="24"/>
        </w:rPr>
        <w:t xml:space="preserve"> (</w:t>
      </w:r>
      <w:r w:rsidR="00404626">
        <w:rPr>
          <w:rFonts w:ascii="Times New Roman" w:hAnsi="Times New Roman"/>
          <w:sz w:val="24"/>
          <w:szCs w:val="24"/>
        </w:rPr>
        <w:t xml:space="preserve">No hay un número mínimo de referencias que pueden ser empleados, sin </w:t>
      </w:r>
      <w:proofErr w:type="gramStart"/>
      <w:r w:rsidR="00404626">
        <w:rPr>
          <w:rFonts w:ascii="Times New Roman" w:hAnsi="Times New Roman"/>
          <w:sz w:val="24"/>
          <w:szCs w:val="24"/>
        </w:rPr>
        <w:t>embargo</w:t>
      </w:r>
      <w:proofErr w:type="gramEnd"/>
      <w:r w:rsidR="00404626">
        <w:rPr>
          <w:rFonts w:ascii="Times New Roman" w:hAnsi="Times New Roman"/>
          <w:sz w:val="24"/>
          <w:szCs w:val="24"/>
        </w:rPr>
        <w:t xml:space="preserve"> se exige al menos 2</w:t>
      </w:r>
      <w:r w:rsidR="00780ED1" w:rsidRPr="00E93B67">
        <w:rPr>
          <w:rFonts w:ascii="Times New Roman" w:hAnsi="Times New Roman"/>
          <w:sz w:val="24"/>
          <w:szCs w:val="24"/>
        </w:rPr>
        <w:t xml:space="preserve">0 </w:t>
      </w:r>
      <w:r w:rsidR="00FA5F43">
        <w:rPr>
          <w:rFonts w:ascii="Times New Roman" w:hAnsi="Times New Roman"/>
          <w:sz w:val="24"/>
          <w:szCs w:val="24"/>
        </w:rPr>
        <w:t xml:space="preserve">referencias de los </w:t>
      </w:r>
      <w:r w:rsidR="00780ED1" w:rsidRPr="00E93B67">
        <w:rPr>
          <w:rFonts w:ascii="Times New Roman" w:hAnsi="Times New Roman"/>
          <w:sz w:val="24"/>
          <w:szCs w:val="24"/>
        </w:rPr>
        <w:t>últimos cinco años)</w:t>
      </w:r>
      <w:r w:rsidR="00404626">
        <w:rPr>
          <w:rFonts w:ascii="Times New Roman" w:hAnsi="Times New Roman"/>
          <w:sz w:val="24"/>
          <w:szCs w:val="24"/>
        </w:rPr>
        <w:t>.</w:t>
      </w:r>
    </w:p>
    <w:p w14:paraId="2FF95089" w14:textId="77777777" w:rsidR="00FA5F43" w:rsidRDefault="00FA5F43" w:rsidP="00FA5F43">
      <w:pPr>
        <w:spacing w:after="0" w:line="240" w:lineRule="auto"/>
        <w:rPr>
          <w:rFonts w:ascii="Times New Roman" w:hAnsi="Times New Roman"/>
          <w:sz w:val="24"/>
          <w:szCs w:val="24"/>
        </w:rPr>
      </w:pPr>
    </w:p>
    <w:p w14:paraId="0A9373DC" w14:textId="77777777" w:rsidR="005773A4" w:rsidRPr="00E93B67" w:rsidRDefault="005773A4" w:rsidP="00FA5F43">
      <w:pPr>
        <w:spacing w:after="0" w:line="240" w:lineRule="auto"/>
        <w:rPr>
          <w:rFonts w:ascii="Times New Roman" w:hAnsi="Times New Roman"/>
          <w:sz w:val="24"/>
          <w:szCs w:val="24"/>
        </w:rPr>
      </w:pPr>
    </w:p>
    <w:p w14:paraId="55D07B77" w14:textId="77777777" w:rsidR="005773A4" w:rsidRPr="005773A4" w:rsidRDefault="00ED069A" w:rsidP="00E93B67">
      <w:pPr>
        <w:spacing w:after="0" w:line="240" w:lineRule="auto"/>
        <w:ind w:left="567" w:hanging="567"/>
        <w:jc w:val="both"/>
        <w:rPr>
          <w:rFonts w:ascii="Times New Roman" w:hAnsi="Times New Roman"/>
          <w:b/>
          <w:sz w:val="28"/>
          <w:szCs w:val="28"/>
        </w:rPr>
      </w:pPr>
      <w:r w:rsidRPr="005773A4">
        <w:rPr>
          <w:rFonts w:ascii="Times New Roman" w:hAnsi="Times New Roman"/>
          <w:b/>
          <w:sz w:val="28"/>
          <w:szCs w:val="28"/>
        </w:rPr>
        <w:t>Nota</w:t>
      </w:r>
      <w:r w:rsidR="00613C48">
        <w:rPr>
          <w:rFonts w:ascii="Times New Roman" w:hAnsi="Times New Roman"/>
          <w:b/>
          <w:sz w:val="28"/>
          <w:szCs w:val="28"/>
        </w:rPr>
        <w:t xml:space="preserve"> importante.</w:t>
      </w:r>
    </w:p>
    <w:p w14:paraId="3A1D5514" w14:textId="77777777" w:rsidR="005773A4" w:rsidRDefault="005773A4" w:rsidP="005773A4">
      <w:pPr>
        <w:spacing w:after="0" w:line="240" w:lineRule="auto"/>
        <w:jc w:val="both"/>
        <w:rPr>
          <w:rFonts w:ascii="Times New Roman" w:hAnsi="Times New Roman"/>
          <w:sz w:val="24"/>
          <w:szCs w:val="24"/>
        </w:rPr>
      </w:pPr>
    </w:p>
    <w:p w14:paraId="1255B9BC" w14:textId="77777777" w:rsidR="00C77860" w:rsidRDefault="00B15E21" w:rsidP="005773A4">
      <w:pPr>
        <w:pStyle w:val="Prrafodelista"/>
        <w:numPr>
          <w:ilvl w:val="0"/>
          <w:numId w:val="4"/>
        </w:numPr>
        <w:spacing w:after="0" w:line="240" w:lineRule="auto"/>
        <w:jc w:val="both"/>
        <w:rPr>
          <w:rFonts w:ascii="Times New Roman" w:hAnsi="Times New Roman"/>
          <w:sz w:val="24"/>
          <w:szCs w:val="24"/>
          <w:lang w:val="es-ES"/>
        </w:rPr>
      </w:pPr>
      <w:r w:rsidRPr="005773A4">
        <w:rPr>
          <w:rFonts w:ascii="Times New Roman" w:hAnsi="Times New Roman"/>
          <w:sz w:val="24"/>
          <w:szCs w:val="24"/>
        </w:rPr>
        <w:t xml:space="preserve">Este documento se </w:t>
      </w:r>
      <w:r w:rsidR="00404626">
        <w:rPr>
          <w:rFonts w:ascii="Times New Roman" w:hAnsi="Times New Roman"/>
          <w:sz w:val="24"/>
          <w:szCs w:val="24"/>
        </w:rPr>
        <w:t xml:space="preserve">puede </w:t>
      </w:r>
      <w:r w:rsidRPr="005773A4">
        <w:rPr>
          <w:rFonts w:ascii="Times New Roman" w:hAnsi="Times New Roman"/>
          <w:sz w:val="24"/>
          <w:szCs w:val="24"/>
        </w:rPr>
        <w:t xml:space="preserve">considerar como </w:t>
      </w:r>
      <w:r w:rsidR="00122EB7" w:rsidRPr="005773A4">
        <w:rPr>
          <w:rFonts w:ascii="Times New Roman" w:hAnsi="Times New Roman"/>
          <w:sz w:val="24"/>
          <w:szCs w:val="24"/>
        </w:rPr>
        <w:t xml:space="preserve">un </w:t>
      </w:r>
      <w:r w:rsidR="00B67296" w:rsidRPr="005773A4">
        <w:rPr>
          <w:rFonts w:ascii="Times New Roman" w:hAnsi="Times New Roman"/>
          <w:i/>
          <w:sz w:val="24"/>
          <w:szCs w:val="24"/>
        </w:rPr>
        <w:t>artículo de revisión</w:t>
      </w:r>
      <w:r w:rsidRPr="005773A4">
        <w:rPr>
          <w:rFonts w:ascii="Times New Roman" w:hAnsi="Times New Roman"/>
          <w:sz w:val="24"/>
          <w:szCs w:val="24"/>
        </w:rPr>
        <w:t xml:space="preserve"> tal como se especifica en </w:t>
      </w:r>
      <w:r w:rsidR="00FA5F43" w:rsidRPr="005773A4">
        <w:rPr>
          <w:rFonts w:ascii="Times New Roman" w:hAnsi="Times New Roman"/>
          <w:sz w:val="24"/>
          <w:szCs w:val="24"/>
        </w:rPr>
        <w:t>el instructivo</w:t>
      </w:r>
      <w:r w:rsidRPr="005773A4">
        <w:rPr>
          <w:rFonts w:ascii="Times New Roman" w:hAnsi="Times New Roman"/>
          <w:sz w:val="24"/>
          <w:szCs w:val="24"/>
        </w:rPr>
        <w:t xml:space="preserve"> para los autores de la RIVEP, Anexo 3</w:t>
      </w:r>
      <w:r w:rsidR="00122EB7" w:rsidRPr="005773A4">
        <w:rPr>
          <w:rFonts w:ascii="Times New Roman" w:hAnsi="Times New Roman"/>
          <w:sz w:val="24"/>
          <w:szCs w:val="24"/>
        </w:rPr>
        <w:t xml:space="preserve">. </w:t>
      </w:r>
      <w:r w:rsidR="00FA5F43" w:rsidRPr="005773A4">
        <w:rPr>
          <w:rFonts w:ascii="Times New Roman" w:hAnsi="Times New Roman"/>
          <w:sz w:val="24"/>
          <w:szCs w:val="24"/>
        </w:rPr>
        <w:t xml:space="preserve">No es necesario </w:t>
      </w:r>
      <w:r w:rsidR="00C77860" w:rsidRPr="005773A4">
        <w:rPr>
          <w:rFonts w:ascii="Times New Roman" w:hAnsi="Times New Roman"/>
          <w:sz w:val="24"/>
          <w:szCs w:val="24"/>
          <w:lang w:val="es-ES"/>
        </w:rPr>
        <w:t xml:space="preserve">tomar en cuenta </w:t>
      </w:r>
      <w:r w:rsidR="005D1C63" w:rsidRPr="005773A4">
        <w:rPr>
          <w:rFonts w:ascii="Times New Roman" w:hAnsi="Times New Roman"/>
          <w:sz w:val="24"/>
          <w:szCs w:val="24"/>
          <w:lang w:val="es-ES"/>
        </w:rPr>
        <w:t>las dos últimas partes de los instructivos para autores (</w:t>
      </w:r>
      <w:r w:rsidR="00C77860" w:rsidRPr="005773A4">
        <w:rPr>
          <w:rFonts w:ascii="Times New Roman" w:hAnsi="Times New Roman"/>
          <w:sz w:val="24"/>
          <w:szCs w:val="24"/>
          <w:lang w:val="es-ES"/>
        </w:rPr>
        <w:t xml:space="preserve">Presentación del Manuscrito a </w:t>
      </w:r>
      <w:smartTag w:uri="urn:schemas-microsoft-com:office:smarttags" w:element="PersonName">
        <w:smartTagPr>
          <w:attr w:name="ProductID" w:val="la RIVEP"/>
        </w:smartTagPr>
        <w:r w:rsidR="00C77860" w:rsidRPr="005773A4">
          <w:rPr>
            <w:rFonts w:ascii="Times New Roman" w:hAnsi="Times New Roman"/>
            <w:sz w:val="24"/>
            <w:szCs w:val="24"/>
            <w:lang w:val="es-ES"/>
          </w:rPr>
          <w:t>la RIVEP</w:t>
        </w:r>
      </w:smartTag>
      <w:r w:rsidR="00C77860" w:rsidRPr="005773A4">
        <w:rPr>
          <w:rFonts w:ascii="Times New Roman" w:hAnsi="Times New Roman"/>
          <w:sz w:val="24"/>
          <w:szCs w:val="24"/>
          <w:lang w:val="es-ES"/>
        </w:rPr>
        <w:t xml:space="preserve"> y </w:t>
      </w:r>
      <w:r w:rsidR="00122EB7" w:rsidRPr="005773A4">
        <w:rPr>
          <w:rFonts w:ascii="Times New Roman" w:hAnsi="Times New Roman"/>
          <w:sz w:val="24"/>
          <w:szCs w:val="24"/>
          <w:lang w:val="es-ES"/>
        </w:rPr>
        <w:t xml:space="preserve">el </w:t>
      </w:r>
      <w:r w:rsidR="00C77860" w:rsidRPr="005773A4">
        <w:rPr>
          <w:rFonts w:ascii="Times New Roman" w:hAnsi="Times New Roman"/>
          <w:sz w:val="24"/>
          <w:szCs w:val="24"/>
          <w:lang w:val="es-ES"/>
        </w:rPr>
        <w:t>Proceso de Revisión</w:t>
      </w:r>
      <w:r w:rsidR="005D1C63" w:rsidRPr="005773A4">
        <w:rPr>
          <w:rFonts w:ascii="Times New Roman" w:hAnsi="Times New Roman"/>
          <w:sz w:val="24"/>
          <w:szCs w:val="24"/>
          <w:lang w:val="es-ES"/>
        </w:rPr>
        <w:t>)</w:t>
      </w:r>
      <w:r w:rsidR="00E93B67" w:rsidRPr="005773A4">
        <w:rPr>
          <w:rFonts w:ascii="Times New Roman" w:hAnsi="Times New Roman"/>
          <w:sz w:val="24"/>
          <w:szCs w:val="24"/>
          <w:lang w:val="es-ES"/>
        </w:rPr>
        <w:t>.</w:t>
      </w:r>
    </w:p>
    <w:p w14:paraId="7DC31020" w14:textId="77777777" w:rsidR="005773A4" w:rsidRPr="005773A4" w:rsidRDefault="005773A4" w:rsidP="005773A4">
      <w:pPr>
        <w:pStyle w:val="Prrafodelista"/>
        <w:numPr>
          <w:ilvl w:val="0"/>
          <w:numId w:val="4"/>
        </w:num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Se deberán entregar </w:t>
      </w:r>
      <w:r w:rsidRPr="00CE1C72">
        <w:rPr>
          <w:rFonts w:ascii="Times New Roman" w:hAnsi="Times New Roman"/>
          <w:sz w:val="24"/>
          <w:szCs w:val="24"/>
          <w:lang w:val="es-ES"/>
        </w:rPr>
        <w:t>cuatro (0</w:t>
      </w:r>
      <w:r w:rsidR="001046D1" w:rsidRPr="00CE1C72">
        <w:rPr>
          <w:rFonts w:ascii="Times New Roman" w:hAnsi="Times New Roman"/>
          <w:sz w:val="24"/>
          <w:szCs w:val="24"/>
          <w:lang w:val="es-ES"/>
        </w:rPr>
        <w:t>5</w:t>
      </w:r>
      <w:r w:rsidRPr="00CE1C72">
        <w:rPr>
          <w:rFonts w:ascii="Times New Roman" w:hAnsi="Times New Roman"/>
          <w:sz w:val="24"/>
          <w:szCs w:val="24"/>
          <w:lang w:val="es-ES"/>
        </w:rPr>
        <w:t>)</w:t>
      </w:r>
      <w:r>
        <w:rPr>
          <w:rFonts w:ascii="Times New Roman" w:hAnsi="Times New Roman"/>
          <w:sz w:val="24"/>
          <w:szCs w:val="24"/>
          <w:lang w:val="es-ES"/>
        </w:rPr>
        <w:t xml:space="preserve"> ejemplares impresos en la UPG-FMV para solicitar el Jurado Evaluador. Igualmente, el candidato deberá entregar una copia del documento en forma electrónica, enviándolo al correo electrónico de la UPG-FMV o dejando una copia en la oficina directamente.</w:t>
      </w:r>
    </w:p>
    <w:p w14:paraId="3F4E899F" w14:textId="77777777" w:rsidR="00C91267" w:rsidRDefault="00C91267">
      <w:pPr>
        <w:spacing w:after="0" w:line="240" w:lineRule="auto"/>
        <w:rPr>
          <w:rFonts w:ascii="Times New Roman" w:hAnsi="Times New Roman"/>
          <w:sz w:val="24"/>
          <w:szCs w:val="24"/>
          <w:lang w:val="es-ES"/>
        </w:rPr>
      </w:pPr>
      <w:r>
        <w:rPr>
          <w:rFonts w:ascii="Times New Roman" w:hAnsi="Times New Roman"/>
          <w:sz w:val="24"/>
          <w:szCs w:val="24"/>
          <w:lang w:val="es-ES"/>
        </w:rPr>
        <w:br w:type="page"/>
      </w:r>
    </w:p>
    <w:p w14:paraId="6A07641C" w14:textId="4DF89B60" w:rsidR="00E93B67" w:rsidRPr="00FC4AED" w:rsidRDefault="00FC4AED" w:rsidP="00FC4AED">
      <w:pPr>
        <w:spacing w:after="0" w:line="240" w:lineRule="auto"/>
        <w:rPr>
          <w:rFonts w:ascii="Times New Roman" w:hAnsi="Times New Roman"/>
          <w:sz w:val="24"/>
          <w:szCs w:val="24"/>
          <w:lang w:val="es-ES"/>
        </w:rPr>
      </w:pPr>
      <w:r>
        <w:rPr>
          <w:rFonts w:ascii="Times New Roman" w:hAnsi="Times New Roman"/>
          <w:noProof/>
          <w:sz w:val="24"/>
          <w:lang w:eastAsia="es-PE"/>
        </w:rPr>
        <w:lastRenderedPageBreak/>
        <mc:AlternateContent>
          <mc:Choice Requires="wps">
            <w:drawing>
              <wp:anchor distT="0" distB="0" distL="114300" distR="114300" simplePos="0" relativeHeight="251660288" behindDoc="0" locked="0" layoutInCell="1" allowOverlap="1" wp14:anchorId="2D88DB5C" wp14:editId="518F71A2">
                <wp:simplePos x="0" y="0"/>
                <wp:positionH relativeFrom="column">
                  <wp:posOffset>-523875</wp:posOffset>
                </wp:positionH>
                <wp:positionV relativeFrom="paragraph">
                  <wp:posOffset>-487680</wp:posOffset>
                </wp:positionV>
                <wp:extent cx="1161415" cy="490220"/>
                <wp:effectExtent l="19050" t="19050" r="1968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490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AF0305" w14:textId="77777777" w:rsidR="00305D8F" w:rsidRPr="00723903" w:rsidRDefault="00305D8F" w:rsidP="00305D8F">
                            <w:pPr>
                              <w:spacing w:line="240" w:lineRule="auto"/>
                              <w:ind w:left="142"/>
                              <w:rPr>
                                <w:b/>
                                <w:sz w:val="32"/>
                              </w:rPr>
                            </w:pPr>
                            <w:r w:rsidRPr="00723903">
                              <w:rPr>
                                <w:b/>
                                <w:sz w:val="32"/>
                              </w:rPr>
                              <w:t>Anexo 1</w:t>
                            </w:r>
                          </w:p>
                          <w:p w14:paraId="4413A411" w14:textId="77777777" w:rsidR="00305D8F" w:rsidRDefault="00305D8F" w:rsidP="00305D8F">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88DB5C" id="_x0000_t202" coordsize="21600,21600" o:spt="202" path="m,l,21600r21600,l21600,xe">
                <v:stroke joinstyle="miter"/>
                <v:path gradientshapeok="t" o:connecttype="rect"/>
              </v:shapetype>
              <v:shape id="Text Box 2" o:spid="_x0000_s1026" type="#_x0000_t202" style="position:absolute;margin-left:-41.25pt;margin-top:-38.4pt;width:91.45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" strokeweight="2.5pt">
                <v:shadow color="#868686"/>
                <v:textbox>
                  <w:txbxContent>
                    <w:p w14:paraId="3BAF0305" w14:textId="77777777" w:rsidR="00305D8F" w:rsidRPr="00723903" w:rsidRDefault="00305D8F" w:rsidP="00305D8F">
                      <w:pPr>
                        <w:spacing w:line="240" w:lineRule="auto"/>
                        <w:ind w:left="142"/>
                        <w:rPr>
                          <w:b/>
                          <w:sz w:val="32"/>
                        </w:rPr>
                      </w:pPr>
                      <w:r w:rsidRPr="00723903">
                        <w:rPr>
                          <w:b/>
                          <w:sz w:val="32"/>
                        </w:rPr>
                        <w:t>Anexo 1</w:t>
                      </w:r>
                    </w:p>
                    <w:p w14:paraId="4413A411" w14:textId="77777777" w:rsidR="00305D8F" w:rsidRDefault="00305D8F" w:rsidP="00305D8F">
                      <w:pPr>
                        <w:rPr>
                          <w:lang w:val="es-ES"/>
                        </w:rPr>
                      </w:pPr>
                    </w:p>
                  </w:txbxContent>
                </v:textbox>
              </v:shape>
            </w:pict>
          </mc:Fallback>
        </mc:AlternateContent>
      </w:r>
    </w:p>
    <w:p w14:paraId="38986602" w14:textId="7D89DD9B" w:rsidR="00305D8F" w:rsidRPr="00E93B67" w:rsidRDefault="00FC4AED" w:rsidP="00FC4AED">
      <w:pPr>
        <w:spacing w:after="0" w:line="240" w:lineRule="auto"/>
        <w:jc w:val="center"/>
        <w:rPr>
          <w:rFonts w:ascii="Times New Roman" w:hAnsi="Times New Roman"/>
          <w:b/>
          <w:sz w:val="32"/>
        </w:rPr>
      </w:pPr>
      <w:r w:rsidRPr="00E93B67">
        <w:rPr>
          <w:rFonts w:ascii="Times New Roman" w:hAnsi="Times New Roman"/>
          <w:b/>
          <w:sz w:val="32"/>
        </w:rPr>
        <w:t>UNIVERSIDAD NACIONAL MAYOR DE SAN MARCOS</w:t>
      </w:r>
    </w:p>
    <w:p w14:paraId="498E1A6A" w14:textId="2DF90115" w:rsidR="00E93B67" w:rsidRDefault="00FC4AED" w:rsidP="00E93B67">
      <w:pPr>
        <w:spacing w:after="0" w:line="240" w:lineRule="auto"/>
        <w:ind w:left="709"/>
        <w:jc w:val="center"/>
        <w:rPr>
          <w:rFonts w:ascii="Times New Roman" w:hAnsi="Times New Roman"/>
          <w:sz w:val="24"/>
        </w:rPr>
      </w:pPr>
      <w:r>
        <w:rPr>
          <w:rFonts w:ascii="Times New Roman" w:hAnsi="Times New Roman"/>
          <w:sz w:val="24"/>
        </w:rPr>
        <w:t>(Universidad del Perú, Decana de América)</w:t>
      </w:r>
    </w:p>
    <w:p w14:paraId="509D659B" w14:textId="77777777" w:rsidR="00FC4AED" w:rsidRDefault="00FC4AED" w:rsidP="00E93B67">
      <w:pPr>
        <w:spacing w:after="0" w:line="240" w:lineRule="auto"/>
        <w:ind w:left="709"/>
        <w:jc w:val="center"/>
        <w:rPr>
          <w:rFonts w:ascii="Times New Roman" w:hAnsi="Times New Roman"/>
          <w:sz w:val="24"/>
        </w:rPr>
      </w:pPr>
    </w:p>
    <w:p w14:paraId="0DED9B10" w14:textId="303CC4C2" w:rsidR="00FC4AED" w:rsidRPr="00FC4AED" w:rsidRDefault="00FC4AED" w:rsidP="00E93B67">
      <w:pPr>
        <w:spacing w:after="0" w:line="240" w:lineRule="auto"/>
        <w:ind w:left="709"/>
        <w:jc w:val="center"/>
        <w:rPr>
          <w:rFonts w:ascii="Times New Roman" w:hAnsi="Times New Roman"/>
          <w:b/>
          <w:sz w:val="24"/>
        </w:rPr>
      </w:pPr>
      <w:r w:rsidRPr="00FC4AED">
        <w:rPr>
          <w:rFonts w:ascii="Times New Roman" w:hAnsi="Times New Roman"/>
          <w:b/>
          <w:sz w:val="24"/>
        </w:rPr>
        <w:t>DIRECCION GENERAL DE ESTUDIOS DE POSGRADO</w:t>
      </w:r>
    </w:p>
    <w:p w14:paraId="26550365" w14:textId="77777777" w:rsidR="00FC4AED" w:rsidRPr="00FC4AED" w:rsidRDefault="00FC4AED" w:rsidP="00E93B67">
      <w:pPr>
        <w:spacing w:after="0" w:line="240" w:lineRule="auto"/>
        <w:ind w:left="709"/>
        <w:jc w:val="center"/>
        <w:rPr>
          <w:rFonts w:ascii="Times New Roman" w:hAnsi="Times New Roman"/>
          <w:b/>
          <w:sz w:val="24"/>
        </w:rPr>
      </w:pPr>
    </w:p>
    <w:p w14:paraId="6B983D7B" w14:textId="09BF012F" w:rsidR="00305D8F" w:rsidRPr="00FC4AED" w:rsidRDefault="00FC4AED" w:rsidP="00E93B67">
      <w:pPr>
        <w:spacing w:after="0" w:line="240" w:lineRule="auto"/>
        <w:ind w:left="709"/>
        <w:jc w:val="center"/>
        <w:rPr>
          <w:rFonts w:ascii="Times New Roman" w:hAnsi="Times New Roman"/>
          <w:b/>
          <w:sz w:val="24"/>
        </w:rPr>
      </w:pPr>
      <w:r w:rsidRPr="00FC4AED">
        <w:rPr>
          <w:rFonts w:ascii="Times New Roman" w:hAnsi="Times New Roman"/>
          <w:b/>
          <w:sz w:val="24"/>
        </w:rPr>
        <w:t>FACULTAD DE MEDICINA VETERINARIA</w:t>
      </w:r>
    </w:p>
    <w:p w14:paraId="4A7B83E1" w14:textId="77777777" w:rsidR="00E93B67" w:rsidRPr="00FC4AED" w:rsidRDefault="00E93B67" w:rsidP="00E93B67">
      <w:pPr>
        <w:spacing w:after="0" w:line="240" w:lineRule="auto"/>
        <w:ind w:left="709"/>
        <w:jc w:val="center"/>
        <w:rPr>
          <w:rFonts w:ascii="Times New Roman" w:hAnsi="Times New Roman"/>
          <w:b/>
          <w:sz w:val="24"/>
        </w:rPr>
      </w:pPr>
    </w:p>
    <w:p w14:paraId="7F7F33AA" w14:textId="01252547" w:rsidR="00305D8F" w:rsidRPr="00FC4AED" w:rsidRDefault="00FC4AED" w:rsidP="00E93B67">
      <w:pPr>
        <w:spacing w:after="0" w:line="240" w:lineRule="auto"/>
        <w:ind w:left="709"/>
        <w:jc w:val="center"/>
        <w:rPr>
          <w:rFonts w:ascii="Times New Roman" w:hAnsi="Times New Roman"/>
          <w:b/>
          <w:sz w:val="24"/>
        </w:rPr>
      </w:pPr>
      <w:r w:rsidRPr="00FC4AED">
        <w:rPr>
          <w:rFonts w:ascii="Times New Roman" w:hAnsi="Times New Roman"/>
          <w:b/>
          <w:sz w:val="24"/>
        </w:rPr>
        <w:t>UNIDAD DE POSGRADO</w:t>
      </w:r>
    </w:p>
    <w:p w14:paraId="757CC43D" w14:textId="4B7285A1" w:rsidR="00305D8F" w:rsidRPr="00E93B67" w:rsidRDefault="00305D8F" w:rsidP="00FC4AED">
      <w:pPr>
        <w:spacing w:after="0" w:line="240" w:lineRule="auto"/>
        <w:rPr>
          <w:rFonts w:ascii="Times New Roman" w:hAnsi="Times New Roman"/>
          <w:b/>
          <w:sz w:val="40"/>
        </w:rPr>
      </w:pPr>
    </w:p>
    <w:p w14:paraId="4E8151EB" w14:textId="2050D3E8" w:rsidR="00305D8F" w:rsidRDefault="00FC4AED" w:rsidP="00FC4AED">
      <w:pPr>
        <w:spacing w:after="0" w:line="240" w:lineRule="auto"/>
        <w:ind w:left="708"/>
        <w:jc w:val="center"/>
        <w:rPr>
          <w:rFonts w:ascii="Times New Roman" w:hAnsi="Times New Roman"/>
          <w:b/>
          <w:sz w:val="40"/>
        </w:rPr>
      </w:pPr>
      <w:r>
        <w:rPr>
          <w:rFonts w:ascii="Times New Roman" w:hAnsi="Times New Roman"/>
          <w:b/>
          <w:noProof/>
          <w:sz w:val="40"/>
          <w:lang w:eastAsia="es-PE"/>
        </w:rPr>
        <w:drawing>
          <wp:inline distT="0" distB="0" distL="0" distR="0" wp14:anchorId="4BE25C0B" wp14:editId="5498202A">
            <wp:extent cx="1323975" cy="1540711"/>
            <wp:effectExtent l="0" t="0" r="0" b="2540"/>
            <wp:docPr id="4" name="Imagen 4" descr="C:\Users\Jesika\Downloads\logo san mar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esika\Downloads\logo san marc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6871" cy="1544081"/>
                    </a:xfrm>
                    <a:prstGeom prst="rect">
                      <a:avLst/>
                    </a:prstGeom>
                    <a:noFill/>
                    <a:ln>
                      <a:noFill/>
                    </a:ln>
                  </pic:spPr>
                </pic:pic>
              </a:graphicData>
            </a:graphic>
          </wp:inline>
        </w:drawing>
      </w:r>
    </w:p>
    <w:p w14:paraId="2A5DE42B" w14:textId="4CEB3E70" w:rsidR="00E93B67" w:rsidRPr="00E93B67" w:rsidRDefault="00E93B67" w:rsidP="00FC4AED">
      <w:pPr>
        <w:spacing w:after="0" w:line="240" w:lineRule="auto"/>
        <w:rPr>
          <w:rFonts w:ascii="Times New Roman" w:hAnsi="Times New Roman"/>
          <w:b/>
          <w:sz w:val="40"/>
        </w:rPr>
      </w:pPr>
    </w:p>
    <w:p w14:paraId="6F0715DE" w14:textId="77777777" w:rsidR="00305D8F" w:rsidRPr="00FC4AED" w:rsidRDefault="00305D8F" w:rsidP="00FC4AED">
      <w:pPr>
        <w:spacing w:after="0" w:line="240" w:lineRule="auto"/>
        <w:jc w:val="center"/>
        <w:rPr>
          <w:rFonts w:ascii="Times New Roman" w:hAnsi="Times New Roman"/>
          <w:b/>
          <w:sz w:val="36"/>
          <w:szCs w:val="36"/>
        </w:rPr>
      </w:pPr>
      <w:r w:rsidRPr="00FC4AED">
        <w:rPr>
          <w:rFonts w:ascii="Times New Roman" w:hAnsi="Times New Roman"/>
          <w:b/>
          <w:sz w:val="36"/>
          <w:szCs w:val="36"/>
        </w:rPr>
        <w:t>Título (</w:t>
      </w:r>
      <w:proofErr w:type="spellStart"/>
      <w:r w:rsidRPr="00FC4AED">
        <w:rPr>
          <w:rFonts w:ascii="Times New Roman" w:hAnsi="Times New Roman"/>
          <w:b/>
          <w:sz w:val="36"/>
          <w:szCs w:val="36"/>
        </w:rPr>
        <w:t>Ejm</w:t>
      </w:r>
      <w:proofErr w:type="spellEnd"/>
      <w:r w:rsidRPr="00FC4AED">
        <w:rPr>
          <w:rFonts w:ascii="Times New Roman" w:hAnsi="Times New Roman"/>
          <w:b/>
          <w:sz w:val="36"/>
          <w:szCs w:val="36"/>
        </w:rPr>
        <w:t xml:space="preserve">. Caracterización molecular de </w:t>
      </w:r>
      <w:proofErr w:type="spellStart"/>
      <w:r w:rsidRPr="00FC4AED">
        <w:rPr>
          <w:rFonts w:ascii="Times New Roman" w:hAnsi="Times New Roman"/>
          <w:b/>
          <w:sz w:val="36"/>
          <w:szCs w:val="36"/>
        </w:rPr>
        <w:t>Patotipos</w:t>
      </w:r>
      <w:proofErr w:type="spellEnd"/>
      <w:r w:rsidRPr="00FC4AED">
        <w:rPr>
          <w:rFonts w:ascii="Times New Roman" w:hAnsi="Times New Roman"/>
          <w:b/>
          <w:sz w:val="36"/>
          <w:szCs w:val="36"/>
        </w:rPr>
        <w:t xml:space="preserve"> de </w:t>
      </w:r>
      <w:proofErr w:type="spellStart"/>
      <w:r w:rsidRPr="00FC4AED">
        <w:rPr>
          <w:rFonts w:ascii="Times New Roman" w:hAnsi="Times New Roman"/>
          <w:b/>
          <w:i/>
          <w:sz w:val="36"/>
          <w:szCs w:val="36"/>
        </w:rPr>
        <w:t>Escherichia</w:t>
      </w:r>
      <w:proofErr w:type="spellEnd"/>
      <w:r w:rsidRPr="00FC4AED">
        <w:rPr>
          <w:rFonts w:ascii="Times New Roman" w:hAnsi="Times New Roman"/>
          <w:b/>
          <w:i/>
          <w:sz w:val="36"/>
          <w:szCs w:val="36"/>
        </w:rPr>
        <w:t xml:space="preserve"> </w:t>
      </w:r>
      <w:proofErr w:type="spellStart"/>
      <w:r w:rsidRPr="00FC4AED">
        <w:rPr>
          <w:rFonts w:ascii="Times New Roman" w:hAnsi="Times New Roman"/>
          <w:b/>
          <w:i/>
          <w:sz w:val="36"/>
          <w:szCs w:val="36"/>
        </w:rPr>
        <w:t>coli</w:t>
      </w:r>
      <w:proofErr w:type="spellEnd"/>
      <w:r w:rsidRPr="00FC4AED">
        <w:rPr>
          <w:rFonts w:ascii="Times New Roman" w:hAnsi="Times New Roman"/>
          <w:b/>
          <w:sz w:val="36"/>
          <w:szCs w:val="36"/>
        </w:rPr>
        <w:t xml:space="preserve"> patógeno aviar (APEC))</w:t>
      </w:r>
    </w:p>
    <w:p w14:paraId="7DDED417" w14:textId="77777777" w:rsidR="00305D8F" w:rsidRDefault="00305D8F" w:rsidP="00E93B67">
      <w:pPr>
        <w:spacing w:after="0" w:line="240" w:lineRule="auto"/>
        <w:ind w:left="708"/>
        <w:jc w:val="center"/>
        <w:rPr>
          <w:rFonts w:ascii="Times New Roman" w:hAnsi="Times New Roman"/>
          <w:b/>
          <w:sz w:val="40"/>
        </w:rPr>
      </w:pPr>
    </w:p>
    <w:p w14:paraId="687B6CAA" w14:textId="78CD0428" w:rsidR="00E93B67" w:rsidRPr="00E93B67" w:rsidRDefault="00FC4AED" w:rsidP="00FC4AED">
      <w:pPr>
        <w:spacing w:after="0" w:line="240" w:lineRule="auto"/>
        <w:jc w:val="center"/>
        <w:rPr>
          <w:rFonts w:ascii="Times New Roman" w:hAnsi="Times New Roman"/>
          <w:b/>
          <w:sz w:val="40"/>
        </w:rPr>
      </w:pPr>
      <w:r>
        <w:rPr>
          <w:rFonts w:ascii="Times New Roman" w:hAnsi="Times New Roman"/>
          <w:b/>
          <w:sz w:val="40"/>
        </w:rPr>
        <w:t>Trabajo Académico para optar el Título de:</w:t>
      </w:r>
    </w:p>
    <w:p w14:paraId="6204AEC4" w14:textId="422D7C84" w:rsidR="00305D8F" w:rsidRPr="00FC4AED" w:rsidRDefault="00FC4AED" w:rsidP="00FC4AED">
      <w:pPr>
        <w:spacing w:after="0" w:line="240" w:lineRule="auto"/>
        <w:jc w:val="center"/>
        <w:rPr>
          <w:rFonts w:ascii="Times New Roman" w:hAnsi="Times New Roman"/>
          <w:b/>
          <w:sz w:val="32"/>
          <w:szCs w:val="32"/>
        </w:rPr>
      </w:pPr>
      <w:r w:rsidRPr="00FC4AED">
        <w:rPr>
          <w:rFonts w:ascii="Times New Roman" w:hAnsi="Times New Roman"/>
          <w:b/>
          <w:sz w:val="32"/>
          <w:szCs w:val="32"/>
        </w:rPr>
        <w:t>SEGUNDA ESPECIALIDAD EN …………………………</w:t>
      </w:r>
    </w:p>
    <w:p w14:paraId="68B17C74" w14:textId="77777777" w:rsidR="00305D8F" w:rsidRDefault="00305D8F" w:rsidP="00E93B67">
      <w:pPr>
        <w:spacing w:after="0" w:line="240" w:lineRule="auto"/>
        <w:ind w:left="708"/>
        <w:jc w:val="center"/>
        <w:rPr>
          <w:rFonts w:ascii="Times New Roman" w:hAnsi="Times New Roman"/>
          <w:sz w:val="24"/>
        </w:rPr>
      </w:pPr>
    </w:p>
    <w:p w14:paraId="7C005384" w14:textId="77777777" w:rsidR="00E93B67" w:rsidRDefault="00E93B67" w:rsidP="00E93B67">
      <w:pPr>
        <w:spacing w:after="0" w:line="240" w:lineRule="auto"/>
        <w:ind w:left="708"/>
        <w:jc w:val="center"/>
        <w:rPr>
          <w:rFonts w:ascii="Times New Roman" w:hAnsi="Times New Roman"/>
          <w:sz w:val="24"/>
        </w:rPr>
      </w:pPr>
    </w:p>
    <w:p w14:paraId="7751BCD1" w14:textId="7E298AF7" w:rsidR="00FC4AED" w:rsidRPr="00E93B67" w:rsidRDefault="00FC4AED" w:rsidP="00FC4AED">
      <w:pPr>
        <w:spacing w:after="0" w:line="240" w:lineRule="auto"/>
        <w:rPr>
          <w:rFonts w:ascii="Times New Roman" w:hAnsi="Times New Roman"/>
          <w:sz w:val="24"/>
        </w:rPr>
      </w:pPr>
    </w:p>
    <w:p w14:paraId="2B310427" w14:textId="77777777" w:rsidR="00FC4AED" w:rsidRPr="00FC4AED" w:rsidRDefault="00FC4AED" w:rsidP="00FC4AED">
      <w:pPr>
        <w:jc w:val="center"/>
        <w:rPr>
          <w:rFonts w:ascii="Times New Roman" w:hAnsi="Times New Roman"/>
          <w:b/>
          <w:sz w:val="32"/>
        </w:rPr>
      </w:pPr>
      <w:r w:rsidRPr="00FC4AED">
        <w:rPr>
          <w:rFonts w:ascii="Times New Roman" w:hAnsi="Times New Roman"/>
          <w:b/>
          <w:sz w:val="32"/>
        </w:rPr>
        <w:t>NOMBRE DEL TESISTA</w:t>
      </w:r>
    </w:p>
    <w:p w14:paraId="127914DA" w14:textId="77777777" w:rsidR="00FC4AED" w:rsidRPr="00FC4AED" w:rsidRDefault="00FC4AED" w:rsidP="00FC4AED">
      <w:pPr>
        <w:jc w:val="center"/>
        <w:rPr>
          <w:rFonts w:ascii="Times New Roman" w:hAnsi="Times New Roman"/>
          <w:b/>
          <w:sz w:val="32"/>
        </w:rPr>
      </w:pPr>
      <w:r w:rsidRPr="00FC4AED">
        <w:rPr>
          <w:rFonts w:ascii="Times New Roman" w:hAnsi="Times New Roman"/>
          <w:b/>
          <w:sz w:val="32"/>
        </w:rPr>
        <w:t>AUTOR</w:t>
      </w:r>
    </w:p>
    <w:p w14:paraId="0AB0C13D" w14:textId="77777777" w:rsidR="00FC4AED" w:rsidRPr="00FC4AED" w:rsidRDefault="00FC4AED" w:rsidP="00FC4AED">
      <w:pPr>
        <w:rPr>
          <w:rFonts w:ascii="Times New Roman" w:hAnsi="Times New Roman"/>
          <w:sz w:val="32"/>
        </w:rPr>
      </w:pPr>
    </w:p>
    <w:p w14:paraId="39F1F90F" w14:textId="77777777" w:rsidR="00FC4AED" w:rsidRPr="00FC4AED" w:rsidRDefault="00FC4AED" w:rsidP="00FC4AED">
      <w:pPr>
        <w:jc w:val="center"/>
        <w:rPr>
          <w:rFonts w:ascii="Times New Roman" w:hAnsi="Times New Roman"/>
          <w:b/>
          <w:sz w:val="32"/>
        </w:rPr>
      </w:pPr>
      <w:r w:rsidRPr="00FC4AED">
        <w:rPr>
          <w:rFonts w:ascii="Times New Roman" w:hAnsi="Times New Roman"/>
          <w:b/>
          <w:sz w:val="32"/>
        </w:rPr>
        <w:t xml:space="preserve">(NOMBRE) </w:t>
      </w:r>
    </w:p>
    <w:p w14:paraId="7D3C3F8A" w14:textId="15F9F89A" w:rsidR="00FC4AED" w:rsidRPr="00FC4AED" w:rsidRDefault="00FC4AED" w:rsidP="00FC4AED">
      <w:pPr>
        <w:jc w:val="center"/>
        <w:rPr>
          <w:rFonts w:ascii="Times New Roman" w:hAnsi="Times New Roman"/>
          <w:b/>
          <w:sz w:val="32"/>
        </w:rPr>
      </w:pPr>
      <w:r w:rsidRPr="00FC4AED">
        <w:rPr>
          <w:rFonts w:ascii="Times New Roman" w:hAnsi="Times New Roman"/>
          <w:b/>
          <w:sz w:val="32"/>
        </w:rPr>
        <w:t>ASESOR</w:t>
      </w:r>
    </w:p>
    <w:p w14:paraId="45AFA55A" w14:textId="19814B8D" w:rsidR="00FC4AED" w:rsidRPr="00FC4AED" w:rsidRDefault="00FC4AED" w:rsidP="00FC4AED">
      <w:pPr>
        <w:jc w:val="center"/>
        <w:rPr>
          <w:rFonts w:ascii="Times New Roman" w:hAnsi="Times New Roman"/>
          <w:sz w:val="32"/>
          <w:szCs w:val="32"/>
        </w:rPr>
      </w:pPr>
      <w:r w:rsidRPr="00FC4AED">
        <w:rPr>
          <w:rFonts w:ascii="Times New Roman" w:hAnsi="Times New Roman"/>
          <w:sz w:val="32"/>
          <w:szCs w:val="32"/>
        </w:rPr>
        <w:t>LIMA – PERÚ</w:t>
      </w:r>
    </w:p>
    <w:p w14:paraId="46FD2BDA" w14:textId="28A36FAE" w:rsidR="00E93B67" w:rsidRPr="00FC4AED" w:rsidRDefault="00FC4AED" w:rsidP="00FC4AED">
      <w:pPr>
        <w:spacing w:after="0" w:line="240" w:lineRule="auto"/>
        <w:jc w:val="center"/>
        <w:rPr>
          <w:rFonts w:ascii="Times New Roman" w:hAnsi="Times New Roman"/>
          <w:sz w:val="32"/>
          <w:szCs w:val="32"/>
        </w:rPr>
      </w:pPr>
      <w:r w:rsidRPr="00FC4AED">
        <w:rPr>
          <w:rFonts w:ascii="Times New Roman" w:hAnsi="Times New Roman"/>
          <w:sz w:val="32"/>
          <w:szCs w:val="32"/>
        </w:rPr>
        <w:t>2019</w:t>
      </w:r>
    </w:p>
    <w:p w14:paraId="79882155" w14:textId="210022C1" w:rsidR="00E93B67" w:rsidRPr="00E93B67" w:rsidRDefault="00FC4AED" w:rsidP="00FC4AED">
      <w:pPr>
        <w:spacing w:after="0" w:line="240" w:lineRule="auto"/>
        <w:jc w:val="center"/>
        <w:rPr>
          <w:rFonts w:ascii="Times New Roman" w:hAnsi="Times New Roman"/>
          <w:b/>
          <w:sz w:val="36"/>
        </w:rPr>
      </w:pPr>
      <w:r>
        <w:rPr>
          <w:rFonts w:ascii="Times New Roman" w:hAnsi="Times New Roman"/>
          <w:b/>
          <w:noProof/>
          <w:sz w:val="36"/>
          <w:lang w:eastAsia="es-PE"/>
        </w:rPr>
        <w:lastRenderedPageBreak/>
        <mc:AlternateContent>
          <mc:Choice Requires="wps">
            <w:drawing>
              <wp:anchor distT="0" distB="0" distL="114300" distR="114300" simplePos="0" relativeHeight="251662336" behindDoc="0" locked="0" layoutInCell="1" allowOverlap="1" wp14:anchorId="17442413" wp14:editId="324259C5">
                <wp:simplePos x="0" y="0"/>
                <wp:positionH relativeFrom="column">
                  <wp:posOffset>-266700</wp:posOffset>
                </wp:positionH>
                <wp:positionV relativeFrom="paragraph">
                  <wp:posOffset>-516890</wp:posOffset>
                </wp:positionV>
                <wp:extent cx="1161415" cy="490220"/>
                <wp:effectExtent l="19050" t="20955" r="19685" b="222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490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D8CB27" w14:textId="77777777" w:rsidR="00E93B67" w:rsidRPr="00723903" w:rsidRDefault="00E93B67" w:rsidP="00E93B67">
                            <w:pPr>
                              <w:spacing w:line="240" w:lineRule="auto"/>
                              <w:ind w:left="142"/>
                              <w:rPr>
                                <w:b/>
                                <w:sz w:val="32"/>
                              </w:rPr>
                            </w:pPr>
                            <w:r>
                              <w:rPr>
                                <w:b/>
                                <w:sz w:val="32"/>
                              </w:rPr>
                              <w:t>Anexo 2</w:t>
                            </w:r>
                          </w:p>
                          <w:p w14:paraId="5CF64CD1" w14:textId="77777777" w:rsidR="00E93B67" w:rsidRDefault="00E93B67" w:rsidP="00E93B67">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42413" id="Text Box 3" o:spid="_x0000_s1027" type="#_x0000_t202" style="position:absolute;left:0;text-align:left;margin-left:-21pt;margin-top:-40.7pt;width:91.45pt;height:3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" strokeweight="2.5pt">
                <v:shadow color="#868686"/>
                <v:textbox>
                  <w:txbxContent>
                    <w:p w14:paraId="09D8CB27" w14:textId="77777777" w:rsidR="00E93B67" w:rsidRPr="00723903" w:rsidRDefault="00E93B67" w:rsidP="00E93B67">
                      <w:pPr>
                        <w:spacing w:line="240" w:lineRule="auto"/>
                        <w:ind w:left="142"/>
                        <w:rPr>
                          <w:b/>
                          <w:sz w:val="32"/>
                        </w:rPr>
                      </w:pPr>
                      <w:r>
                        <w:rPr>
                          <w:b/>
                          <w:sz w:val="32"/>
                        </w:rPr>
                        <w:t>Anexo 2</w:t>
                      </w:r>
                    </w:p>
                    <w:p w14:paraId="5CF64CD1" w14:textId="77777777" w:rsidR="00E93B67" w:rsidRDefault="00E93B67" w:rsidP="00E93B67">
                      <w:pPr>
                        <w:rPr>
                          <w:lang w:val="es-ES"/>
                        </w:rPr>
                      </w:pPr>
                    </w:p>
                  </w:txbxContent>
                </v:textbox>
              </v:shape>
            </w:pict>
          </mc:Fallback>
        </mc:AlternateContent>
      </w:r>
      <w:r w:rsidR="00E93B67" w:rsidRPr="00E93B67">
        <w:rPr>
          <w:rFonts w:ascii="Times New Roman" w:hAnsi="Times New Roman"/>
          <w:b/>
          <w:sz w:val="36"/>
        </w:rPr>
        <w:t>Algunas Consideraciones sobre la Revisión de Literatura</w:t>
      </w:r>
    </w:p>
    <w:p w14:paraId="7673C398" w14:textId="77777777" w:rsidR="00E93B67" w:rsidRDefault="00E93B67" w:rsidP="00E93B67">
      <w:pPr>
        <w:spacing w:after="0" w:line="240" w:lineRule="auto"/>
        <w:rPr>
          <w:rFonts w:ascii="Times New Roman" w:hAnsi="Times New Roman"/>
          <w:b/>
          <w:sz w:val="20"/>
          <w:szCs w:val="20"/>
        </w:rPr>
      </w:pPr>
    </w:p>
    <w:p w14:paraId="335E8E04" w14:textId="77777777" w:rsidR="007C0EA8" w:rsidRDefault="007C0EA8" w:rsidP="00E93B67">
      <w:pPr>
        <w:spacing w:after="0" w:line="240" w:lineRule="auto"/>
        <w:rPr>
          <w:rFonts w:ascii="Times New Roman" w:hAnsi="Times New Roman"/>
          <w:b/>
          <w:sz w:val="24"/>
          <w:szCs w:val="24"/>
        </w:rPr>
      </w:pPr>
    </w:p>
    <w:p w14:paraId="52239907" w14:textId="7B0CC13F" w:rsidR="00E93B67" w:rsidRPr="00E93B67" w:rsidRDefault="00E93B67" w:rsidP="00E93B67">
      <w:pPr>
        <w:spacing w:after="0" w:line="240" w:lineRule="auto"/>
        <w:rPr>
          <w:rFonts w:ascii="Times New Roman" w:hAnsi="Times New Roman"/>
          <w:b/>
          <w:sz w:val="24"/>
          <w:szCs w:val="24"/>
        </w:rPr>
      </w:pPr>
      <w:r w:rsidRPr="00E93B67">
        <w:rPr>
          <w:rFonts w:ascii="Times New Roman" w:hAnsi="Times New Roman"/>
          <w:b/>
          <w:sz w:val="24"/>
          <w:szCs w:val="24"/>
        </w:rPr>
        <w:t>DEFINICIÓN</w:t>
      </w:r>
    </w:p>
    <w:p w14:paraId="3AB2704B" w14:textId="77777777" w:rsidR="00E93B67" w:rsidRPr="00E93B67" w:rsidRDefault="00E93B67" w:rsidP="00E93B67">
      <w:pPr>
        <w:spacing w:after="0" w:line="240" w:lineRule="auto"/>
        <w:jc w:val="both"/>
        <w:rPr>
          <w:rFonts w:ascii="Times New Roman" w:hAnsi="Times New Roman"/>
          <w:sz w:val="24"/>
          <w:szCs w:val="24"/>
        </w:rPr>
      </w:pPr>
    </w:p>
    <w:p w14:paraId="6A8AC369" w14:textId="77777777" w:rsidR="00E93B67" w:rsidRPr="00E93B67" w:rsidRDefault="00E93B67" w:rsidP="00E93B67">
      <w:pPr>
        <w:spacing w:after="0" w:line="240" w:lineRule="auto"/>
        <w:jc w:val="both"/>
        <w:rPr>
          <w:rFonts w:ascii="Times New Roman" w:hAnsi="Times New Roman"/>
          <w:sz w:val="24"/>
          <w:szCs w:val="24"/>
        </w:rPr>
      </w:pPr>
      <w:r w:rsidRPr="00E93B67">
        <w:rPr>
          <w:rFonts w:ascii="Times New Roman" w:hAnsi="Times New Roman"/>
          <w:sz w:val="24"/>
          <w:szCs w:val="24"/>
        </w:rPr>
        <w:t>Se define revisión de literatura a la búsqueda de información en artículos, libros, conferencias, congresos, etc. sobre un tema en particular o á</w:t>
      </w:r>
      <w:bookmarkStart w:id="0" w:name="_GoBack"/>
      <w:bookmarkEnd w:id="0"/>
      <w:r w:rsidRPr="00E93B67">
        <w:rPr>
          <w:rFonts w:ascii="Times New Roman" w:hAnsi="Times New Roman"/>
          <w:sz w:val="24"/>
          <w:szCs w:val="24"/>
        </w:rPr>
        <w:t xml:space="preserve">rea de investigación en la que se </w:t>
      </w:r>
      <w:r w:rsidRPr="00E93B67">
        <w:rPr>
          <w:rFonts w:ascii="Times New Roman" w:hAnsi="Times New Roman"/>
          <w:i/>
          <w:iCs/>
          <w:sz w:val="24"/>
          <w:szCs w:val="24"/>
        </w:rPr>
        <w:t>describe, se resume y se evalúa críticamente</w:t>
      </w:r>
      <w:r w:rsidRPr="00E93B67">
        <w:rPr>
          <w:rFonts w:ascii="Times New Roman" w:hAnsi="Times New Roman"/>
          <w:sz w:val="24"/>
          <w:szCs w:val="24"/>
        </w:rPr>
        <w:t xml:space="preserve"> cada trabajo. El objetivo es ofrecer una revisión de la literatura publicada más relevante sobre un tópico.</w:t>
      </w:r>
    </w:p>
    <w:p w14:paraId="68778F00" w14:textId="4B91A88A" w:rsidR="00E93B67" w:rsidRPr="00E93B67" w:rsidRDefault="00E93B67" w:rsidP="00E93B67">
      <w:pPr>
        <w:tabs>
          <w:tab w:val="num" w:pos="720"/>
        </w:tabs>
        <w:spacing w:after="0" w:line="240" w:lineRule="auto"/>
        <w:jc w:val="both"/>
        <w:rPr>
          <w:rFonts w:ascii="Times New Roman" w:hAnsi="Times New Roman"/>
          <w:sz w:val="24"/>
          <w:szCs w:val="24"/>
        </w:rPr>
      </w:pPr>
      <w:r w:rsidRPr="00E93B67">
        <w:rPr>
          <w:rFonts w:ascii="Times New Roman" w:hAnsi="Times New Roman"/>
          <w:sz w:val="24"/>
          <w:szCs w:val="24"/>
        </w:rPr>
        <w:t xml:space="preserve">Una revisión de literatura se hace para resolver las siguientes interrogantes:  </w:t>
      </w:r>
      <w:r w:rsidR="00861EDA">
        <w:rPr>
          <w:rFonts w:ascii="Times New Roman" w:hAnsi="Times New Roman"/>
          <w:sz w:val="24"/>
          <w:szCs w:val="24"/>
        </w:rPr>
        <w:t>¿</w:t>
      </w:r>
      <w:r w:rsidRPr="00E93B67">
        <w:rPr>
          <w:rFonts w:ascii="Times New Roman" w:hAnsi="Times New Roman"/>
          <w:sz w:val="24"/>
          <w:szCs w:val="24"/>
          <w:lang w:val="es-ES"/>
        </w:rPr>
        <w:t xml:space="preserve">Qué es lo que actualmente se dice sobre el tópico?;  </w:t>
      </w:r>
      <w:r w:rsidR="00861EDA">
        <w:rPr>
          <w:rFonts w:ascii="Times New Roman" w:hAnsi="Times New Roman"/>
          <w:sz w:val="24"/>
          <w:szCs w:val="24"/>
          <w:lang w:val="es-ES"/>
        </w:rPr>
        <w:t>¿</w:t>
      </w:r>
      <w:r w:rsidRPr="00E93B67">
        <w:rPr>
          <w:rFonts w:ascii="Times New Roman" w:hAnsi="Times New Roman"/>
          <w:sz w:val="24"/>
          <w:szCs w:val="24"/>
          <w:lang w:val="es-ES"/>
        </w:rPr>
        <w:t xml:space="preserve">Quiénes son los escritores o investigadores claves?; </w:t>
      </w:r>
      <w:r w:rsidR="00861EDA">
        <w:rPr>
          <w:rFonts w:ascii="Times New Roman" w:hAnsi="Times New Roman"/>
          <w:sz w:val="24"/>
          <w:szCs w:val="24"/>
          <w:lang w:val="es-ES"/>
        </w:rPr>
        <w:t>¿</w:t>
      </w:r>
      <w:r w:rsidRPr="00E93B67">
        <w:rPr>
          <w:rFonts w:ascii="Times New Roman" w:hAnsi="Times New Roman"/>
          <w:sz w:val="24"/>
          <w:szCs w:val="24"/>
          <w:lang w:val="es-ES"/>
        </w:rPr>
        <w:t xml:space="preserve">Cuáles son las teorías e hipótesis que prevalecen?; </w:t>
      </w:r>
      <w:r w:rsidR="00861EDA">
        <w:rPr>
          <w:rFonts w:ascii="Times New Roman" w:hAnsi="Times New Roman"/>
          <w:sz w:val="24"/>
          <w:szCs w:val="24"/>
          <w:lang w:val="es-ES"/>
        </w:rPr>
        <w:t>¿</w:t>
      </w:r>
      <w:r w:rsidRPr="00E93B67">
        <w:rPr>
          <w:rFonts w:ascii="Times New Roman" w:hAnsi="Times New Roman"/>
          <w:sz w:val="24"/>
          <w:szCs w:val="24"/>
          <w:lang w:val="es-ES"/>
        </w:rPr>
        <w:t xml:space="preserve">Qué preguntas están siendo contestadas?; </w:t>
      </w:r>
      <w:r w:rsidR="00861EDA">
        <w:rPr>
          <w:rFonts w:ascii="Times New Roman" w:hAnsi="Times New Roman"/>
          <w:sz w:val="24"/>
          <w:szCs w:val="24"/>
          <w:lang w:val="es-ES"/>
        </w:rPr>
        <w:t>¿</w:t>
      </w:r>
      <w:r w:rsidRPr="00E93B67">
        <w:rPr>
          <w:rFonts w:ascii="Times New Roman" w:hAnsi="Times New Roman"/>
          <w:sz w:val="24"/>
          <w:szCs w:val="24"/>
          <w:lang w:val="es-ES"/>
        </w:rPr>
        <w:t xml:space="preserve">Qué metodologías y métodos son apropiados y útiles ?; </w:t>
      </w:r>
      <w:r w:rsidR="00861EDA">
        <w:rPr>
          <w:rFonts w:ascii="Times New Roman" w:hAnsi="Times New Roman"/>
          <w:sz w:val="24"/>
          <w:szCs w:val="24"/>
          <w:lang w:val="es-ES"/>
        </w:rPr>
        <w:t>¿</w:t>
      </w:r>
      <w:r w:rsidRPr="00E93B67">
        <w:rPr>
          <w:rFonts w:ascii="Times New Roman" w:hAnsi="Times New Roman"/>
          <w:sz w:val="24"/>
          <w:szCs w:val="24"/>
          <w:lang w:val="es-ES"/>
        </w:rPr>
        <w:t>Cómo las hipótesis de la tesis concuerdan o no con las ideas que prevalecen?</w:t>
      </w:r>
    </w:p>
    <w:p w14:paraId="4DB5D681" w14:textId="77777777" w:rsidR="00E93B67" w:rsidRPr="00E93B67" w:rsidRDefault="00E93B67" w:rsidP="00E93B67">
      <w:pPr>
        <w:tabs>
          <w:tab w:val="num" w:pos="720"/>
        </w:tabs>
        <w:spacing w:after="0" w:line="240" w:lineRule="auto"/>
        <w:jc w:val="both"/>
        <w:rPr>
          <w:rFonts w:ascii="Times New Roman" w:hAnsi="Times New Roman"/>
          <w:b/>
          <w:bCs/>
          <w:sz w:val="24"/>
          <w:szCs w:val="24"/>
        </w:rPr>
      </w:pPr>
    </w:p>
    <w:p w14:paraId="53F2F518" w14:textId="77777777" w:rsidR="00E93B67" w:rsidRPr="00E93B67" w:rsidRDefault="00E93B67" w:rsidP="00E93B67">
      <w:pPr>
        <w:tabs>
          <w:tab w:val="num" w:pos="720"/>
        </w:tabs>
        <w:spacing w:after="0" w:line="240" w:lineRule="auto"/>
        <w:jc w:val="both"/>
        <w:rPr>
          <w:rFonts w:ascii="Times New Roman" w:hAnsi="Times New Roman"/>
          <w:b/>
          <w:bCs/>
          <w:sz w:val="24"/>
          <w:szCs w:val="24"/>
        </w:rPr>
      </w:pPr>
    </w:p>
    <w:p w14:paraId="2AB17894" w14:textId="77777777" w:rsidR="00E93B67" w:rsidRPr="00E93B67" w:rsidRDefault="00E93B67" w:rsidP="00E93B67">
      <w:pPr>
        <w:tabs>
          <w:tab w:val="num" w:pos="720"/>
        </w:tabs>
        <w:spacing w:after="0" w:line="240" w:lineRule="auto"/>
        <w:jc w:val="both"/>
        <w:rPr>
          <w:rFonts w:ascii="Times New Roman" w:hAnsi="Times New Roman"/>
          <w:b/>
          <w:sz w:val="24"/>
          <w:szCs w:val="24"/>
        </w:rPr>
      </w:pPr>
      <w:r w:rsidRPr="00E93B67">
        <w:rPr>
          <w:rFonts w:ascii="Times New Roman" w:hAnsi="Times New Roman"/>
          <w:b/>
          <w:bCs/>
          <w:sz w:val="24"/>
          <w:szCs w:val="24"/>
        </w:rPr>
        <w:t xml:space="preserve">PARTES </w:t>
      </w:r>
      <w:r w:rsidRPr="00E93B67">
        <w:rPr>
          <w:rFonts w:ascii="Times New Roman" w:hAnsi="Times New Roman"/>
          <w:b/>
          <w:sz w:val="24"/>
          <w:szCs w:val="24"/>
        </w:rPr>
        <w:t xml:space="preserve">DE </w:t>
      </w:r>
      <w:smartTag w:uri="urn:schemas-microsoft-com:office:smarttags" w:element="PersonName">
        <w:smartTagPr>
          <w:attr w:name="ProductID" w:val="LA REVISIￓN DE"/>
        </w:smartTagPr>
        <w:r w:rsidRPr="00E93B67">
          <w:rPr>
            <w:rFonts w:ascii="Times New Roman" w:hAnsi="Times New Roman"/>
            <w:b/>
            <w:sz w:val="24"/>
            <w:szCs w:val="24"/>
          </w:rPr>
          <w:t>LA REVISIÓN DE</w:t>
        </w:r>
      </w:smartTag>
      <w:r w:rsidRPr="00E93B67">
        <w:rPr>
          <w:rFonts w:ascii="Times New Roman" w:hAnsi="Times New Roman"/>
          <w:b/>
          <w:sz w:val="24"/>
          <w:szCs w:val="24"/>
        </w:rPr>
        <w:t xml:space="preserve"> LITERATURA</w:t>
      </w:r>
    </w:p>
    <w:p w14:paraId="756B9DF4" w14:textId="77777777" w:rsidR="00E93B67" w:rsidRPr="00E93B67" w:rsidRDefault="00E93B67" w:rsidP="00E93B67">
      <w:pPr>
        <w:tabs>
          <w:tab w:val="num" w:pos="720"/>
        </w:tabs>
        <w:spacing w:after="0" w:line="240" w:lineRule="auto"/>
        <w:jc w:val="both"/>
        <w:rPr>
          <w:rFonts w:ascii="Times New Roman" w:hAnsi="Times New Roman"/>
          <w:b/>
          <w:bCs/>
          <w:sz w:val="24"/>
          <w:szCs w:val="24"/>
        </w:rPr>
      </w:pPr>
    </w:p>
    <w:p w14:paraId="3C9791D3" w14:textId="77777777" w:rsidR="00E93B67" w:rsidRPr="00E93B67" w:rsidRDefault="00E93B67" w:rsidP="00E93B67">
      <w:pPr>
        <w:tabs>
          <w:tab w:val="num" w:pos="720"/>
        </w:tabs>
        <w:spacing w:after="0" w:line="240" w:lineRule="auto"/>
        <w:jc w:val="both"/>
        <w:rPr>
          <w:rFonts w:ascii="Times New Roman" w:hAnsi="Times New Roman"/>
          <w:b/>
          <w:bCs/>
          <w:sz w:val="24"/>
          <w:szCs w:val="24"/>
        </w:rPr>
      </w:pPr>
      <w:r w:rsidRPr="00E93B67">
        <w:rPr>
          <w:rFonts w:ascii="Times New Roman" w:hAnsi="Times New Roman"/>
          <w:b/>
          <w:bCs/>
          <w:sz w:val="24"/>
          <w:szCs w:val="24"/>
        </w:rPr>
        <w:t>Formulación del problema</w:t>
      </w:r>
    </w:p>
    <w:p w14:paraId="1DC232FB" w14:textId="77777777" w:rsidR="00E93B67" w:rsidRPr="00E93B67" w:rsidRDefault="00E93B67" w:rsidP="00E93B67">
      <w:pPr>
        <w:tabs>
          <w:tab w:val="num" w:pos="720"/>
        </w:tabs>
        <w:spacing w:after="0" w:line="240" w:lineRule="auto"/>
        <w:jc w:val="both"/>
        <w:rPr>
          <w:rFonts w:ascii="Times New Roman" w:hAnsi="Times New Roman"/>
          <w:sz w:val="24"/>
          <w:szCs w:val="24"/>
        </w:rPr>
      </w:pPr>
      <w:r w:rsidRPr="00E93B67">
        <w:rPr>
          <w:rFonts w:ascii="Times New Roman" w:hAnsi="Times New Roman"/>
          <w:bCs/>
          <w:sz w:val="24"/>
          <w:szCs w:val="24"/>
        </w:rPr>
        <w:t xml:space="preserve">Es decir </w:t>
      </w:r>
      <w:r w:rsidRPr="00E93B67">
        <w:rPr>
          <w:rFonts w:ascii="Times New Roman" w:hAnsi="Times New Roman"/>
          <w:sz w:val="24"/>
          <w:szCs w:val="24"/>
        </w:rPr>
        <w:t>que tópico se va examinar</w:t>
      </w:r>
    </w:p>
    <w:p w14:paraId="3E2A8D2B" w14:textId="77777777" w:rsidR="00E93B67" w:rsidRPr="00E93B67" w:rsidRDefault="00E93B67" w:rsidP="00E93B67">
      <w:pPr>
        <w:tabs>
          <w:tab w:val="num" w:pos="720"/>
        </w:tabs>
        <w:spacing w:after="0" w:line="240" w:lineRule="auto"/>
        <w:jc w:val="both"/>
        <w:rPr>
          <w:rFonts w:ascii="Times New Roman" w:hAnsi="Times New Roman"/>
          <w:b/>
          <w:bCs/>
          <w:sz w:val="24"/>
          <w:szCs w:val="24"/>
        </w:rPr>
      </w:pPr>
    </w:p>
    <w:p w14:paraId="01767721" w14:textId="77777777" w:rsidR="00E93B67" w:rsidRPr="00E93B67" w:rsidRDefault="00E93B67" w:rsidP="00E93B67">
      <w:pPr>
        <w:tabs>
          <w:tab w:val="num" w:pos="720"/>
        </w:tabs>
        <w:spacing w:after="0" w:line="240" w:lineRule="auto"/>
        <w:jc w:val="both"/>
        <w:rPr>
          <w:rFonts w:ascii="Times New Roman" w:hAnsi="Times New Roman"/>
          <w:b/>
          <w:bCs/>
          <w:sz w:val="24"/>
          <w:szCs w:val="24"/>
        </w:rPr>
      </w:pPr>
      <w:r w:rsidRPr="00E93B67">
        <w:rPr>
          <w:rFonts w:ascii="Times New Roman" w:hAnsi="Times New Roman"/>
          <w:b/>
          <w:bCs/>
          <w:sz w:val="24"/>
          <w:szCs w:val="24"/>
        </w:rPr>
        <w:t>Búsqueda de información</w:t>
      </w:r>
    </w:p>
    <w:p w14:paraId="38C4CB8F" w14:textId="77777777" w:rsidR="00E93B67" w:rsidRPr="00E93B67" w:rsidRDefault="00E93B67" w:rsidP="00E93B67">
      <w:pPr>
        <w:tabs>
          <w:tab w:val="num" w:pos="720"/>
        </w:tabs>
        <w:spacing w:after="0" w:line="240" w:lineRule="auto"/>
        <w:jc w:val="both"/>
        <w:rPr>
          <w:rFonts w:ascii="Times New Roman" w:hAnsi="Times New Roman"/>
          <w:bCs/>
          <w:sz w:val="24"/>
          <w:szCs w:val="24"/>
        </w:rPr>
      </w:pPr>
      <w:r w:rsidRPr="00E93B67">
        <w:rPr>
          <w:rFonts w:ascii="Times New Roman" w:hAnsi="Times New Roman"/>
          <w:bCs/>
          <w:sz w:val="24"/>
          <w:szCs w:val="24"/>
        </w:rPr>
        <w:t xml:space="preserve">Referida al hallazgo de </w:t>
      </w:r>
      <w:r w:rsidRPr="00E93B67">
        <w:rPr>
          <w:rFonts w:ascii="Times New Roman" w:hAnsi="Times New Roman"/>
          <w:sz w:val="24"/>
          <w:szCs w:val="24"/>
        </w:rPr>
        <w:t>literatura relevante</w:t>
      </w:r>
    </w:p>
    <w:p w14:paraId="70C20AFC" w14:textId="77777777" w:rsidR="00E93B67" w:rsidRPr="00E93B67" w:rsidRDefault="00E93B67" w:rsidP="00E93B67">
      <w:pPr>
        <w:tabs>
          <w:tab w:val="num" w:pos="720"/>
        </w:tabs>
        <w:spacing w:after="0" w:line="240" w:lineRule="auto"/>
        <w:jc w:val="both"/>
        <w:rPr>
          <w:rFonts w:ascii="Times New Roman" w:hAnsi="Times New Roman"/>
          <w:b/>
          <w:bCs/>
          <w:sz w:val="24"/>
          <w:szCs w:val="24"/>
        </w:rPr>
      </w:pPr>
    </w:p>
    <w:p w14:paraId="5F2C4946" w14:textId="77777777" w:rsidR="00E93B67" w:rsidRPr="00E93B67" w:rsidRDefault="00E93B67" w:rsidP="00E93B67">
      <w:pPr>
        <w:tabs>
          <w:tab w:val="num" w:pos="720"/>
        </w:tabs>
        <w:spacing w:after="0" w:line="240" w:lineRule="auto"/>
        <w:jc w:val="both"/>
        <w:rPr>
          <w:rFonts w:ascii="Times New Roman" w:hAnsi="Times New Roman"/>
          <w:b/>
          <w:bCs/>
          <w:sz w:val="24"/>
          <w:szCs w:val="24"/>
        </w:rPr>
      </w:pPr>
      <w:r w:rsidRPr="00E93B67">
        <w:rPr>
          <w:rFonts w:ascii="Times New Roman" w:hAnsi="Times New Roman"/>
          <w:b/>
          <w:bCs/>
          <w:sz w:val="24"/>
          <w:szCs w:val="24"/>
        </w:rPr>
        <w:t>Evaluación de la información</w:t>
      </w:r>
    </w:p>
    <w:p w14:paraId="4103F9A4" w14:textId="77777777" w:rsidR="00E93B67" w:rsidRPr="00E93B67" w:rsidRDefault="00E93B67" w:rsidP="00E93B67">
      <w:pPr>
        <w:tabs>
          <w:tab w:val="num" w:pos="720"/>
        </w:tabs>
        <w:spacing w:after="0" w:line="240" w:lineRule="auto"/>
        <w:jc w:val="both"/>
        <w:rPr>
          <w:rFonts w:ascii="Times New Roman" w:hAnsi="Times New Roman"/>
          <w:sz w:val="24"/>
          <w:szCs w:val="24"/>
          <w:lang w:val="es-ES"/>
        </w:rPr>
      </w:pPr>
      <w:r w:rsidRPr="00E93B67">
        <w:rPr>
          <w:rFonts w:ascii="Times New Roman" w:hAnsi="Times New Roman"/>
          <w:bCs/>
          <w:sz w:val="24"/>
          <w:szCs w:val="24"/>
        </w:rPr>
        <w:t xml:space="preserve">En donde se coloca la información señalando los que están a favor o en contra de una posición y aquellos que ofrecen </w:t>
      </w:r>
      <w:r w:rsidRPr="00E93B67">
        <w:rPr>
          <w:rFonts w:ascii="Times New Roman" w:hAnsi="Times New Roman"/>
          <w:sz w:val="24"/>
          <w:szCs w:val="24"/>
        </w:rPr>
        <w:t>tesis alternas; así como, la explicación del porqué un trabajo es similar o varía con respecto a otro.</w:t>
      </w:r>
    </w:p>
    <w:p w14:paraId="508CE20B" w14:textId="77777777" w:rsidR="00E93B67" w:rsidRDefault="00E93B67" w:rsidP="00E93B67">
      <w:pPr>
        <w:tabs>
          <w:tab w:val="num" w:pos="720"/>
        </w:tabs>
        <w:spacing w:after="0" w:line="240" w:lineRule="auto"/>
        <w:jc w:val="both"/>
        <w:rPr>
          <w:rFonts w:ascii="Times New Roman" w:hAnsi="Times New Roman"/>
          <w:b/>
          <w:bCs/>
          <w:sz w:val="24"/>
          <w:szCs w:val="24"/>
        </w:rPr>
      </w:pPr>
    </w:p>
    <w:p w14:paraId="47C89530" w14:textId="77777777" w:rsidR="00E93B67" w:rsidRPr="00E93B67" w:rsidRDefault="00E93B67" w:rsidP="00E93B67">
      <w:pPr>
        <w:tabs>
          <w:tab w:val="num" w:pos="720"/>
        </w:tabs>
        <w:spacing w:after="0" w:line="240" w:lineRule="auto"/>
        <w:jc w:val="both"/>
        <w:rPr>
          <w:rFonts w:ascii="Times New Roman" w:hAnsi="Times New Roman"/>
          <w:b/>
          <w:bCs/>
          <w:sz w:val="24"/>
          <w:szCs w:val="24"/>
        </w:rPr>
      </w:pPr>
      <w:r w:rsidRPr="00E93B67">
        <w:rPr>
          <w:rFonts w:ascii="Times New Roman" w:hAnsi="Times New Roman"/>
          <w:b/>
          <w:bCs/>
          <w:sz w:val="24"/>
          <w:szCs w:val="24"/>
        </w:rPr>
        <w:t>Análisis e interpretación</w:t>
      </w:r>
    </w:p>
    <w:p w14:paraId="7510406E" w14:textId="77777777" w:rsidR="00E93B67" w:rsidRPr="00E93B67" w:rsidRDefault="00E93B67" w:rsidP="00E93B67">
      <w:pPr>
        <w:tabs>
          <w:tab w:val="num" w:pos="720"/>
        </w:tabs>
        <w:spacing w:after="0" w:line="240" w:lineRule="auto"/>
        <w:jc w:val="both"/>
        <w:rPr>
          <w:rFonts w:ascii="Times New Roman" w:hAnsi="Times New Roman"/>
          <w:sz w:val="24"/>
          <w:szCs w:val="24"/>
        </w:rPr>
      </w:pPr>
      <w:r w:rsidRPr="00E93B67">
        <w:rPr>
          <w:rFonts w:ascii="Times New Roman" w:hAnsi="Times New Roman"/>
          <w:bCs/>
          <w:sz w:val="24"/>
          <w:szCs w:val="24"/>
        </w:rPr>
        <w:t>Donde se discute</w:t>
      </w:r>
      <w:r w:rsidRPr="00E93B67">
        <w:rPr>
          <w:rFonts w:ascii="Times New Roman" w:hAnsi="Times New Roman"/>
          <w:sz w:val="24"/>
          <w:szCs w:val="24"/>
        </w:rPr>
        <w:t xml:space="preserve"> y concluye la literatura pertinente. </w:t>
      </w:r>
    </w:p>
    <w:p w14:paraId="0B84AEAE" w14:textId="77777777" w:rsidR="00E93B67" w:rsidRDefault="00E93B67" w:rsidP="00E93B67">
      <w:pPr>
        <w:spacing w:after="0" w:line="240" w:lineRule="auto"/>
        <w:rPr>
          <w:rFonts w:ascii="Times New Roman" w:hAnsi="Times New Roman"/>
          <w:b/>
          <w:bCs/>
          <w:sz w:val="24"/>
          <w:szCs w:val="24"/>
        </w:rPr>
      </w:pPr>
    </w:p>
    <w:p w14:paraId="7C2E0048" w14:textId="77777777" w:rsidR="00E93B67" w:rsidRDefault="00E93B67" w:rsidP="00E93B67">
      <w:pPr>
        <w:spacing w:after="0" w:line="240" w:lineRule="auto"/>
        <w:rPr>
          <w:rFonts w:ascii="Times New Roman" w:hAnsi="Times New Roman"/>
          <w:b/>
          <w:bCs/>
          <w:sz w:val="24"/>
          <w:szCs w:val="24"/>
        </w:rPr>
      </w:pPr>
    </w:p>
    <w:p w14:paraId="0BCDB768" w14:textId="77777777" w:rsidR="00E93B67" w:rsidRPr="00E93B67" w:rsidRDefault="00E93B67" w:rsidP="00E93B67">
      <w:pPr>
        <w:spacing w:after="0" w:line="240" w:lineRule="auto"/>
        <w:rPr>
          <w:rFonts w:ascii="Times New Roman" w:hAnsi="Times New Roman"/>
          <w:sz w:val="24"/>
          <w:szCs w:val="24"/>
        </w:rPr>
      </w:pPr>
      <w:r w:rsidRPr="00E93B67">
        <w:rPr>
          <w:rFonts w:ascii="Times New Roman" w:hAnsi="Times New Roman"/>
          <w:b/>
          <w:bCs/>
          <w:sz w:val="24"/>
          <w:szCs w:val="24"/>
        </w:rPr>
        <w:t>CARACTERÍSTICAS DE UNA BUENA REVISIÓN DE LITERATURA</w:t>
      </w:r>
      <w:r w:rsidRPr="00E93B67">
        <w:rPr>
          <w:rFonts w:ascii="Times New Roman" w:hAnsi="Times New Roman"/>
          <w:b/>
          <w:bCs/>
          <w:sz w:val="24"/>
          <w:szCs w:val="24"/>
          <w:lang w:val="es-ES"/>
        </w:rPr>
        <w:t xml:space="preserve"> </w:t>
      </w:r>
    </w:p>
    <w:p w14:paraId="6E01BDF6" w14:textId="77777777" w:rsidR="00E93B67" w:rsidRDefault="00E93B67" w:rsidP="00E93B67">
      <w:pPr>
        <w:spacing w:after="0" w:line="240" w:lineRule="auto"/>
        <w:rPr>
          <w:rFonts w:ascii="Times New Roman" w:hAnsi="Times New Roman"/>
          <w:b/>
          <w:bCs/>
          <w:sz w:val="24"/>
          <w:szCs w:val="24"/>
        </w:rPr>
      </w:pPr>
    </w:p>
    <w:p w14:paraId="53E17483" w14:textId="77777777" w:rsidR="00E93B67" w:rsidRPr="00E93B67" w:rsidRDefault="00E93B67" w:rsidP="00E93B67">
      <w:pPr>
        <w:spacing w:after="0" w:line="240" w:lineRule="auto"/>
        <w:rPr>
          <w:rFonts w:ascii="Times New Roman" w:hAnsi="Times New Roman"/>
          <w:b/>
          <w:bCs/>
          <w:sz w:val="24"/>
          <w:szCs w:val="24"/>
        </w:rPr>
      </w:pPr>
      <w:r w:rsidRPr="00E93B67">
        <w:rPr>
          <w:rFonts w:ascii="Times New Roman" w:hAnsi="Times New Roman"/>
          <w:b/>
          <w:bCs/>
          <w:sz w:val="24"/>
          <w:szCs w:val="24"/>
        </w:rPr>
        <w:t xml:space="preserve">Pertinente </w:t>
      </w:r>
    </w:p>
    <w:p w14:paraId="0B3FA008" w14:textId="77777777" w:rsidR="00E93B67" w:rsidRPr="00E93B67" w:rsidRDefault="00E93B67" w:rsidP="00E93B67">
      <w:pPr>
        <w:spacing w:after="0" w:line="240" w:lineRule="auto"/>
        <w:jc w:val="both"/>
        <w:rPr>
          <w:rFonts w:ascii="Times New Roman" w:hAnsi="Times New Roman"/>
          <w:bCs/>
          <w:sz w:val="24"/>
          <w:szCs w:val="24"/>
        </w:rPr>
      </w:pPr>
      <w:r w:rsidRPr="00E93B67">
        <w:rPr>
          <w:rFonts w:ascii="Times New Roman" w:hAnsi="Times New Roman"/>
          <w:bCs/>
          <w:sz w:val="24"/>
          <w:szCs w:val="24"/>
        </w:rPr>
        <w:t xml:space="preserve">Característica de una revisión como documento independiente propuesto por el autor para publicación.  El principal criterio es la </w:t>
      </w:r>
      <w:r w:rsidRPr="00E93B67">
        <w:rPr>
          <w:rFonts w:ascii="Times New Roman" w:hAnsi="Times New Roman"/>
          <w:bCs/>
          <w:i/>
          <w:iCs/>
          <w:sz w:val="24"/>
          <w:szCs w:val="24"/>
        </w:rPr>
        <w:t>oportunidad</w:t>
      </w:r>
      <w:r w:rsidRPr="00E93B67">
        <w:rPr>
          <w:rFonts w:ascii="Times New Roman" w:hAnsi="Times New Roman"/>
          <w:bCs/>
          <w:sz w:val="24"/>
          <w:szCs w:val="24"/>
        </w:rPr>
        <w:t xml:space="preserve">, en términos de </w:t>
      </w:r>
      <w:r w:rsidRPr="00E93B67">
        <w:rPr>
          <w:rFonts w:ascii="Times New Roman" w:hAnsi="Times New Roman"/>
          <w:bCs/>
          <w:i/>
          <w:iCs/>
          <w:sz w:val="24"/>
          <w:szCs w:val="24"/>
        </w:rPr>
        <w:t>actualidad</w:t>
      </w:r>
      <w:r w:rsidRPr="00E93B67">
        <w:rPr>
          <w:rFonts w:ascii="Times New Roman" w:hAnsi="Times New Roman"/>
          <w:bCs/>
          <w:sz w:val="24"/>
          <w:szCs w:val="24"/>
        </w:rPr>
        <w:t xml:space="preserve">, </w:t>
      </w:r>
      <w:r w:rsidRPr="00E93B67">
        <w:rPr>
          <w:rFonts w:ascii="Times New Roman" w:hAnsi="Times New Roman"/>
          <w:bCs/>
          <w:i/>
          <w:iCs/>
          <w:sz w:val="24"/>
          <w:szCs w:val="24"/>
        </w:rPr>
        <w:t>relevancia</w:t>
      </w:r>
      <w:r w:rsidRPr="00E93B67">
        <w:rPr>
          <w:rFonts w:ascii="Times New Roman" w:hAnsi="Times New Roman"/>
          <w:bCs/>
          <w:sz w:val="24"/>
          <w:szCs w:val="24"/>
        </w:rPr>
        <w:t xml:space="preserve"> y la posibilidad de un efectivo impacto como producto del "llenado" de los vacíos de información.  No es muy aplicable a revisiones como parte de proyectos de tesis o artículos científicos. </w:t>
      </w:r>
    </w:p>
    <w:p w14:paraId="22EB0F9A" w14:textId="77777777" w:rsidR="00E93B67" w:rsidRPr="00E93B67" w:rsidRDefault="00E93B67" w:rsidP="00E93B67">
      <w:pPr>
        <w:spacing w:after="0" w:line="240" w:lineRule="auto"/>
        <w:rPr>
          <w:rFonts w:ascii="Times New Roman" w:hAnsi="Times New Roman"/>
          <w:b/>
          <w:bCs/>
          <w:sz w:val="24"/>
          <w:szCs w:val="24"/>
          <w:lang w:val="es-ES"/>
        </w:rPr>
      </w:pPr>
      <w:r w:rsidRPr="00E93B67">
        <w:rPr>
          <w:rFonts w:ascii="Times New Roman" w:hAnsi="Times New Roman"/>
          <w:b/>
          <w:bCs/>
          <w:sz w:val="24"/>
          <w:szCs w:val="24"/>
        </w:rPr>
        <w:t>Autoritativa</w:t>
      </w:r>
      <w:r w:rsidRPr="00E93B67">
        <w:rPr>
          <w:rFonts w:ascii="Times New Roman" w:hAnsi="Times New Roman"/>
          <w:b/>
          <w:bCs/>
          <w:sz w:val="24"/>
          <w:szCs w:val="24"/>
          <w:lang w:val="es-ES"/>
        </w:rPr>
        <w:t xml:space="preserve"> </w:t>
      </w:r>
    </w:p>
    <w:p w14:paraId="2EC23F5E" w14:textId="77777777" w:rsidR="00E93B67" w:rsidRPr="00E93B67" w:rsidRDefault="00E93B67" w:rsidP="00E93B67">
      <w:pPr>
        <w:spacing w:after="0" w:line="240" w:lineRule="auto"/>
        <w:rPr>
          <w:rFonts w:ascii="Times New Roman" w:hAnsi="Times New Roman"/>
          <w:bCs/>
          <w:sz w:val="24"/>
          <w:szCs w:val="24"/>
        </w:rPr>
      </w:pPr>
      <w:r w:rsidRPr="00E93B67">
        <w:rPr>
          <w:rFonts w:ascii="Times New Roman" w:hAnsi="Times New Roman"/>
          <w:bCs/>
          <w:sz w:val="24"/>
          <w:szCs w:val="24"/>
        </w:rPr>
        <w:t>Las fuentes de información deben ser de calidad académico-científica.  Con esto se quiere decir: identificables, accesibles (en los posible evitar "literatura gris").</w:t>
      </w:r>
      <w:r w:rsidRPr="00E93B67">
        <w:rPr>
          <w:rFonts w:ascii="Times New Roman" w:hAnsi="Times New Roman"/>
          <w:bCs/>
          <w:sz w:val="24"/>
          <w:szCs w:val="24"/>
          <w:lang w:val="es-ES"/>
        </w:rPr>
        <w:t xml:space="preserve"> </w:t>
      </w:r>
    </w:p>
    <w:p w14:paraId="6D05CA5E" w14:textId="4427BF0E" w:rsidR="00E93B67" w:rsidRDefault="00E93B67" w:rsidP="00E93B67">
      <w:pPr>
        <w:spacing w:after="0" w:line="240" w:lineRule="auto"/>
        <w:rPr>
          <w:rFonts w:ascii="Times New Roman" w:hAnsi="Times New Roman"/>
          <w:b/>
          <w:bCs/>
          <w:sz w:val="24"/>
          <w:szCs w:val="24"/>
        </w:rPr>
      </w:pPr>
    </w:p>
    <w:p w14:paraId="43D95D91" w14:textId="77777777" w:rsidR="007C0EA8" w:rsidRDefault="007C0EA8" w:rsidP="00E93B67">
      <w:pPr>
        <w:spacing w:after="0" w:line="240" w:lineRule="auto"/>
        <w:rPr>
          <w:rFonts w:ascii="Times New Roman" w:hAnsi="Times New Roman"/>
          <w:b/>
          <w:bCs/>
          <w:sz w:val="24"/>
          <w:szCs w:val="24"/>
        </w:rPr>
      </w:pPr>
    </w:p>
    <w:p w14:paraId="12317475" w14:textId="77777777" w:rsidR="00E93B67" w:rsidRPr="00E93B67" w:rsidRDefault="00E93B67" w:rsidP="00E93B67">
      <w:pPr>
        <w:spacing w:after="0" w:line="240" w:lineRule="auto"/>
        <w:rPr>
          <w:rFonts w:ascii="Times New Roman" w:hAnsi="Times New Roman"/>
          <w:b/>
          <w:bCs/>
          <w:sz w:val="24"/>
          <w:szCs w:val="24"/>
        </w:rPr>
      </w:pPr>
      <w:r w:rsidRPr="00E93B67">
        <w:rPr>
          <w:rFonts w:ascii="Times New Roman" w:hAnsi="Times New Roman"/>
          <w:b/>
          <w:bCs/>
          <w:sz w:val="24"/>
          <w:szCs w:val="24"/>
        </w:rPr>
        <w:lastRenderedPageBreak/>
        <w:t>Exhaustiva</w:t>
      </w:r>
      <w:r w:rsidRPr="00E93B67">
        <w:rPr>
          <w:rFonts w:ascii="Times New Roman" w:hAnsi="Times New Roman"/>
          <w:b/>
          <w:bCs/>
          <w:sz w:val="24"/>
          <w:szCs w:val="24"/>
          <w:lang w:val="es-ES"/>
        </w:rPr>
        <w:t xml:space="preserve"> </w:t>
      </w:r>
    </w:p>
    <w:p w14:paraId="0E4D6D2C" w14:textId="77777777" w:rsidR="00E93B67" w:rsidRPr="00E93B67" w:rsidRDefault="00E93B67" w:rsidP="00E93B67">
      <w:pPr>
        <w:spacing w:after="0" w:line="240" w:lineRule="auto"/>
        <w:jc w:val="both"/>
        <w:rPr>
          <w:rFonts w:ascii="Times New Roman" w:hAnsi="Times New Roman"/>
          <w:bCs/>
          <w:sz w:val="24"/>
          <w:szCs w:val="24"/>
        </w:rPr>
      </w:pPr>
      <w:r w:rsidRPr="00E93B67">
        <w:rPr>
          <w:rFonts w:ascii="Times New Roman" w:hAnsi="Times New Roman"/>
          <w:bCs/>
          <w:sz w:val="24"/>
          <w:szCs w:val="24"/>
        </w:rPr>
        <w:t xml:space="preserve">Más que un intento de evaluar si se ha revisado </w:t>
      </w:r>
      <w:r w:rsidRPr="00E93B67">
        <w:rPr>
          <w:rFonts w:ascii="Times New Roman" w:hAnsi="Times New Roman"/>
          <w:bCs/>
          <w:i/>
          <w:iCs/>
          <w:sz w:val="24"/>
          <w:szCs w:val="24"/>
        </w:rPr>
        <w:t>todo</w:t>
      </w:r>
      <w:r w:rsidRPr="00E93B67">
        <w:rPr>
          <w:rFonts w:ascii="Times New Roman" w:hAnsi="Times New Roman"/>
          <w:bCs/>
          <w:sz w:val="24"/>
          <w:szCs w:val="24"/>
        </w:rPr>
        <w:t xml:space="preserve"> lo que se ha publicado sobre el tema, este criterio está dirigido a decidir si la revisión es </w:t>
      </w:r>
      <w:r w:rsidRPr="00E93B67">
        <w:rPr>
          <w:rFonts w:ascii="Times New Roman" w:hAnsi="Times New Roman"/>
          <w:bCs/>
          <w:i/>
          <w:iCs/>
          <w:sz w:val="24"/>
          <w:szCs w:val="24"/>
        </w:rPr>
        <w:t>representativa</w:t>
      </w:r>
      <w:r w:rsidRPr="00E93B67">
        <w:rPr>
          <w:rFonts w:ascii="Times New Roman" w:hAnsi="Times New Roman"/>
          <w:bCs/>
          <w:sz w:val="24"/>
          <w:szCs w:val="24"/>
        </w:rPr>
        <w:t>, es decir, con igual oportunidad para todas las perspectivas, puntos de vista, elementos de controversia u opiniones formuladas sobre el tópico.</w:t>
      </w:r>
      <w:r w:rsidRPr="00E93B67">
        <w:rPr>
          <w:rFonts w:ascii="Times New Roman" w:hAnsi="Times New Roman"/>
          <w:bCs/>
          <w:sz w:val="24"/>
          <w:szCs w:val="24"/>
          <w:lang w:val="es-ES"/>
        </w:rPr>
        <w:t xml:space="preserve"> </w:t>
      </w:r>
    </w:p>
    <w:p w14:paraId="4B61DB18" w14:textId="77777777" w:rsidR="00E93B67" w:rsidRDefault="00E93B67" w:rsidP="00E93B67">
      <w:pPr>
        <w:spacing w:after="0" w:line="240" w:lineRule="auto"/>
        <w:rPr>
          <w:rFonts w:ascii="Times New Roman" w:hAnsi="Times New Roman"/>
          <w:b/>
          <w:bCs/>
          <w:sz w:val="24"/>
          <w:szCs w:val="24"/>
        </w:rPr>
      </w:pPr>
    </w:p>
    <w:p w14:paraId="041F04B5" w14:textId="77777777" w:rsidR="00E93B67" w:rsidRPr="00E93B67" w:rsidRDefault="00E93B67" w:rsidP="00E93B67">
      <w:pPr>
        <w:spacing w:after="0" w:line="240" w:lineRule="auto"/>
        <w:rPr>
          <w:rFonts w:ascii="Times New Roman" w:hAnsi="Times New Roman"/>
          <w:b/>
          <w:bCs/>
          <w:sz w:val="24"/>
          <w:szCs w:val="24"/>
        </w:rPr>
      </w:pPr>
      <w:r w:rsidRPr="00E93B67">
        <w:rPr>
          <w:rFonts w:ascii="Times New Roman" w:hAnsi="Times New Roman"/>
          <w:b/>
          <w:bCs/>
          <w:sz w:val="24"/>
          <w:szCs w:val="24"/>
        </w:rPr>
        <w:t>Actualizada</w:t>
      </w:r>
      <w:r w:rsidRPr="00E93B67">
        <w:rPr>
          <w:rFonts w:ascii="Times New Roman" w:hAnsi="Times New Roman"/>
          <w:b/>
          <w:bCs/>
          <w:sz w:val="24"/>
          <w:szCs w:val="24"/>
          <w:lang w:val="es-ES"/>
        </w:rPr>
        <w:t xml:space="preserve"> </w:t>
      </w:r>
    </w:p>
    <w:p w14:paraId="35045731" w14:textId="77777777" w:rsidR="00E93B67" w:rsidRPr="00E93B67" w:rsidRDefault="00E93B67" w:rsidP="00E93B67">
      <w:pPr>
        <w:spacing w:after="0" w:line="240" w:lineRule="auto"/>
        <w:jc w:val="both"/>
        <w:rPr>
          <w:rFonts w:ascii="Times New Roman" w:hAnsi="Times New Roman"/>
          <w:bCs/>
          <w:sz w:val="24"/>
          <w:szCs w:val="24"/>
        </w:rPr>
      </w:pPr>
      <w:r w:rsidRPr="00E93B67">
        <w:rPr>
          <w:rFonts w:ascii="Times New Roman" w:hAnsi="Times New Roman"/>
          <w:bCs/>
          <w:sz w:val="24"/>
          <w:szCs w:val="24"/>
        </w:rPr>
        <w:t>Antes que intentar descalificar fuentes por ser antiguas (antigüedad no es sinónimo de obsolescencia), se debe decidir si los argumentos o conclusiones del autor, a partir de las fuentes, no han perdido vigencia a partir de nueva información publicada.</w:t>
      </w:r>
      <w:r w:rsidRPr="00E93B67">
        <w:rPr>
          <w:rFonts w:ascii="Times New Roman" w:hAnsi="Times New Roman"/>
          <w:bCs/>
          <w:sz w:val="24"/>
          <w:szCs w:val="24"/>
          <w:lang w:val="es-ES"/>
        </w:rPr>
        <w:t xml:space="preserve"> </w:t>
      </w:r>
    </w:p>
    <w:p w14:paraId="0291B890" w14:textId="77777777" w:rsidR="00E93B67" w:rsidRDefault="00E93B67" w:rsidP="00E93B67">
      <w:pPr>
        <w:spacing w:after="0" w:line="240" w:lineRule="auto"/>
        <w:rPr>
          <w:rFonts w:ascii="Times New Roman" w:hAnsi="Times New Roman"/>
          <w:b/>
          <w:bCs/>
          <w:sz w:val="24"/>
          <w:szCs w:val="24"/>
        </w:rPr>
      </w:pPr>
    </w:p>
    <w:p w14:paraId="2B6223E9" w14:textId="77777777" w:rsidR="00E93B67" w:rsidRPr="00E93B67" w:rsidRDefault="00E93B67" w:rsidP="00E93B67">
      <w:pPr>
        <w:spacing w:after="0" w:line="240" w:lineRule="auto"/>
        <w:rPr>
          <w:rFonts w:ascii="Times New Roman" w:hAnsi="Times New Roman"/>
          <w:b/>
          <w:bCs/>
          <w:sz w:val="24"/>
          <w:szCs w:val="24"/>
        </w:rPr>
      </w:pPr>
      <w:r w:rsidRPr="00E93B67">
        <w:rPr>
          <w:rFonts w:ascii="Times New Roman" w:hAnsi="Times New Roman"/>
          <w:b/>
          <w:bCs/>
          <w:sz w:val="24"/>
          <w:szCs w:val="24"/>
        </w:rPr>
        <w:t>Gráfica</w:t>
      </w:r>
      <w:r w:rsidRPr="00E93B67">
        <w:rPr>
          <w:rFonts w:ascii="Times New Roman" w:hAnsi="Times New Roman"/>
          <w:b/>
          <w:bCs/>
          <w:sz w:val="24"/>
          <w:szCs w:val="24"/>
          <w:lang w:val="es-ES"/>
        </w:rPr>
        <w:t xml:space="preserve"> </w:t>
      </w:r>
    </w:p>
    <w:p w14:paraId="6F0872F1" w14:textId="77777777" w:rsidR="00E93B67" w:rsidRPr="00E93B67" w:rsidRDefault="00E93B67" w:rsidP="00E93B67">
      <w:pPr>
        <w:spacing w:after="0" w:line="240" w:lineRule="auto"/>
        <w:jc w:val="both"/>
        <w:rPr>
          <w:rFonts w:ascii="Times New Roman" w:hAnsi="Times New Roman"/>
          <w:bCs/>
          <w:sz w:val="24"/>
          <w:szCs w:val="24"/>
        </w:rPr>
      </w:pPr>
      <w:r w:rsidRPr="00E93B67">
        <w:rPr>
          <w:rFonts w:ascii="Times New Roman" w:hAnsi="Times New Roman"/>
          <w:bCs/>
          <w:sz w:val="24"/>
          <w:szCs w:val="24"/>
        </w:rPr>
        <w:t>Limitaciones editoriales o de impresión aparte, una buena revisión debe ser ilustrada, dependiendo del tema.  Es una buena política describir, mediante cuadros o gráficos, tendencias o evolución de las ideas en el tópico.</w:t>
      </w:r>
      <w:r w:rsidRPr="00E93B67">
        <w:rPr>
          <w:rFonts w:ascii="Times New Roman" w:hAnsi="Times New Roman"/>
          <w:bCs/>
          <w:sz w:val="24"/>
          <w:szCs w:val="24"/>
          <w:lang w:val="es-ES"/>
        </w:rPr>
        <w:t xml:space="preserve"> </w:t>
      </w:r>
    </w:p>
    <w:p w14:paraId="322E7B77" w14:textId="77777777" w:rsidR="00E93B67" w:rsidRDefault="00E93B67" w:rsidP="00E93B67">
      <w:pPr>
        <w:spacing w:after="0" w:line="240" w:lineRule="auto"/>
        <w:rPr>
          <w:rFonts w:ascii="Times New Roman" w:hAnsi="Times New Roman"/>
          <w:b/>
          <w:bCs/>
          <w:sz w:val="24"/>
          <w:szCs w:val="24"/>
        </w:rPr>
      </w:pPr>
    </w:p>
    <w:p w14:paraId="3C435E12" w14:textId="77777777" w:rsidR="00E93B67" w:rsidRPr="00E93B67" w:rsidRDefault="00E93B67" w:rsidP="00E93B67">
      <w:pPr>
        <w:spacing w:after="0" w:line="240" w:lineRule="auto"/>
        <w:rPr>
          <w:rFonts w:ascii="Times New Roman" w:hAnsi="Times New Roman"/>
          <w:b/>
          <w:bCs/>
          <w:sz w:val="24"/>
          <w:szCs w:val="24"/>
        </w:rPr>
      </w:pPr>
      <w:r w:rsidRPr="00E93B67">
        <w:rPr>
          <w:rFonts w:ascii="Times New Roman" w:hAnsi="Times New Roman"/>
          <w:b/>
          <w:bCs/>
          <w:sz w:val="24"/>
          <w:szCs w:val="24"/>
        </w:rPr>
        <w:t>Analítica</w:t>
      </w:r>
      <w:r w:rsidRPr="00E93B67">
        <w:rPr>
          <w:rFonts w:ascii="Times New Roman" w:hAnsi="Times New Roman"/>
          <w:b/>
          <w:bCs/>
          <w:sz w:val="24"/>
          <w:szCs w:val="24"/>
          <w:lang w:val="es-ES"/>
        </w:rPr>
        <w:t xml:space="preserve"> </w:t>
      </w:r>
    </w:p>
    <w:p w14:paraId="7F7CAA35" w14:textId="77777777" w:rsidR="00E93B67" w:rsidRPr="00E93B67" w:rsidRDefault="00E93B67" w:rsidP="00E93B67">
      <w:pPr>
        <w:spacing w:after="0" w:line="240" w:lineRule="auto"/>
        <w:jc w:val="both"/>
        <w:rPr>
          <w:rFonts w:ascii="Times New Roman" w:hAnsi="Times New Roman"/>
          <w:bCs/>
          <w:sz w:val="24"/>
          <w:szCs w:val="24"/>
        </w:rPr>
      </w:pPr>
      <w:r w:rsidRPr="00E93B67">
        <w:rPr>
          <w:rFonts w:ascii="Times New Roman" w:hAnsi="Times New Roman"/>
          <w:bCs/>
          <w:sz w:val="24"/>
          <w:szCs w:val="24"/>
        </w:rPr>
        <w:t>Éste es el criterio editorial más importante.  Una buena revisión (así sea autoritativa, exhaustiva o actualizada) no debe ser un mero listado de párrafos describiendo datos o hallazgos, o una relación de resúmenes.  La principal contribución del autor, en base a su experiencia y autoridad y a la especificidad del tema, será un análisis de la evolución de las ideas, el estado actual del conocimiento, la identificación de controversias y vacíos de información y sus conclusiones en términos de recomendaciones sobre investigación futura (o sobre la investigación propuesta, en el caso de un proyecto de tesis).</w:t>
      </w:r>
      <w:r w:rsidRPr="00E93B67">
        <w:rPr>
          <w:rFonts w:ascii="Times New Roman" w:hAnsi="Times New Roman"/>
          <w:bCs/>
          <w:sz w:val="24"/>
          <w:szCs w:val="24"/>
          <w:lang w:val="es-ES"/>
        </w:rPr>
        <w:t xml:space="preserve"> </w:t>
      </w:r>
    </w:p>
    <w:p w14:paraId="6C9AB301" w14:textId="77777777" w:rsidR="00E93B67" w:rsidRDefault="00E93B67" w:rsidP="00E93B67">
      <w:pPr>
        <w:spacing w:after="0" w:line="240" w:lineRule="auto"/>
        <w:rPr>
          <w:rFonts w:ascii="Times New Roman" w:hAnsi="Times New Roman"/>
          <w:b/>
          <w:bCs/>
          <w:sz w:val="24"/>
          <w:szCs w:val="24"/>
        </w:rPr>
      </w:pPr>
    </w:p>
    <w:p w14:paraId="05D22208" w14:textId="77777777" w:rsidR="00E93B67" w:rsidRPr="00E93B67" w:rsidRDefault="00E93B67" w:rsidP="00E93B67">
      <w:pPr>
        <w:spacing w:after="0" w:line="240" w:lineRule="auto"/>
        <w:rPr>
          <w:rFonts w:ascii="Times New Roman" w:hAnsi="Times New Roman"/>
          <w:b/>
          <w:bCs/>
          <w:sz w:val="24"/>
          <w:szCs w:val="24"/>
        </w:rPr>
      </w:pPr>
      <w:r w:rsidRPr="00E93B67">
        <w:rPr>
          <w:rFonts w:ascii="Times New Roman" w:hAnsi="Times New Roman"/>
          <w:b/>
          <w:bCs/>
          <w:sz w:val="24"/>
          <w:szCs w:val="24"/>
        </w:rPr>
        <w:t>Conclusiva</w:t>
      </w:r>
      <w:r w:rsidRPr="00E93B67">
        <w:rPr>
          <w:rFonts w:ascii="Times New Roman" w:hAnsi="Times New Roman"/>
          <w:b/>
          <w:bCs/>
          <w:sz w:val="24"/>
          <w:szCs w:val="24"/>
          <w:lang w:val="es-ES"/>
        </w:rPr>
        <w:t xml:space="preserve"> </w:t>
      </w:r>
    </w:p>
    <w:p w14:paraId="69703956" w14:textId="77777777" w:rsidR="00E93B67" w:rsidRPr="00E93B67" w:rsidRDefault="00E93B67" w:rsidP="00E93B67">
      <w:pPr>
        <w:spacing w:after="0" w:line="240" w:lineRule="auto"/>
        <w:jc w:val="both"/>
        <w:rPr>
          <w:rFonts w:ascii="Times New Roman" w:hAnsi="Times New Roman"/>
          <w:sz w:val="24"/>
          <w:szCs w:val="24"/>
        </w:rPr>
      </w:pPr>
      <w:r w:rsidRPr="00E93B67">
        <w:rPr>
          <w:rFonts w:ascii="Times New Roman" w:hAnsi="Times New Roman"/>
          <w:bCs/>
          <w:sz w:val="24"/>
          <w:szCs w:val="24"/>
        </w:rPr>
        <w:t>Parte de un análisis es la conclusión.  Es recomendable que el autor exprese sus conclusiones principalmente identificando brechas de información y conocimiento y recomendando investigación dirigida a negociar estas brechas.</w:t>
      </w:r>
    </w:p>
    <w:p w14:paraId="11548D6F" w14:textId="77777777" w:rsidR="00E93B67" w:rsidRDefault="00E93B67">
      <w:pPr>
        <w:spacing w:after="0" w:line="240" w:lineRule="auto"/>
        <w:rPr>
          <w:rFonts w:ascii="Times New Roman" w:hAnsi="Times New Roman"/>
          <w:sz w:val="24"/>
          <w:szCs w:val="24"/>
        </w:rPr>
      </w:pPr>
      <w:r>
        <w:rPr>
          <w:rFonts w:ascii="Times New Roman" w:hAnsi="Times New Roman"/>
          <w:sz w:val="24"/>
          <w:szCs w:val="24"/>
        </w:rPr>
        <w:br w:type="page"/>
      </w:r>
    </w:p>
    <w:p w14:paraId="73C29218" w14:textId="77777777" w:rsidR="00E95838" w:rsidRPr="00E62736" w:rsidRDefault="00A66C5C" w:rsidP="00E95838">
      <w:pPr>
        <w:jc w:val="center"/>
        <w:rPr>
          <w:rFonts w:ascii="Times New Roman" w:hAnsi="Times New Roman"/>
          <w:b/>
          <w:smallCaps/>
          <w:sz w:val="24"/>
          <w:szCs w:val="24"/>
          <w:lang w:val="es-ES"/>
        </w:rPr>
      </w:pPr>
      <w:r>
        <w:rPr>
          <w:rFonts w:ascii="Times New Roman" w:hAnsi="Times New Roman"/>
          <w:b/>
          <w:smallCaps/>
          <w:noProof/>
          <w:sz w:val="24"/>
          <w:szCs w:val="24"/>
          <w:lang w:eastAsia="es-PE"/>
        </w:rPr>
        <w:lastRenderedPageBreak/>
        <mc:AlternateContent>
          <mc:Choice Requires="wps">
            <w:drawing>
              <wp:anchor distT="0" distB="0" distL="114300" distR="114300" simplePos="0" relativeHeight="251664384" behindDoc="0" locked="0" layoutInCell="1" allowOverlap="1" wp14:anchorId="2FCB21D2" wp14:editId="1EDD54D3">
                <wp:simplePos x="0" y="0"/>
                <wp:positionH relativeFrom="column">
                  <wp:posOffset>51435</wp:posOffset>
                </wp:positionH>
                <wp:positionV relativeFrom="paragraph">
                  <wp:posOffset>-85725</wp:posOffset>
                </wp:positionV>
                <wp:extent cx="1161415" cy="490220"/>
                <wp:effectExtent l="22860" t="19050" r="15875" b="241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490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65F842" w14:textId="77777777" w:rsidR="00E95838" w:rsidRPr="00F6700B" w:rsidRDefault="00E95838" w:rsidP="00E95838">
                            <w:pPr>
                              <w:ind w:left="142"/>
                              <w:rPr>
                                <w:rFonts w:ascii="Arial" w:hAnsi="Arial" w:cs="Arial"/>
                                <w:b/>
                                <w:sz w:val="32"/>
                              </w:rPr>
                            </w:pPr>
                            <w:r w:rsidRPr="00F6700B">
                              <w:rPr>
                                <w:rFonts w:ascii="Arial" w:hAnsi="Arial" w:cs="Arial"/>
                                <w:b/>
                                <w:sz w:val="32"/>
                              </w:rPr>
                              <w:t>Anexo 3</w:t>
                            </w:r>
                          </w:p>
                          <w:p w14:paraId="32F1AEDB" w14:textId="77777777" w:rsidR="00E95838" w:rsidRDefault="00E95838" w:rsidP="00E95838">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4.05pt;margin-top:-6.75pt;width:91.45pt;height:3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" strokeweight="2.5pt">
                <v:shadow color="#868686"/>
                <v:textbox>
                  <w:txbxContent>
                    <w:p w:rsidR="00E95838" w:rsidRPr="00F6700B" w:rsidRDefault="00E95838" w:rsidP="00E95838">
                      <w:pPr>
                        <w:ind w:left="142"/>
                        <w:rPr>
                          <w:rFonts w:ascii="Arial" w:hAnsi="Arial" w:cs="Arial"/>
                          <w:b/>
                          <w:sz w:val="32"/>
                        </w:rPr>
                      </w:pPr>
                      <w:r w:rsidRPr="00F6700B">
                        <w:rPr>
                          <w:rFonts w:ascii="Arial" w:hAnsi="Arial" w:cs="Arial"/>
                          <w:b/>
                          <w:sz w:val="32"/>
                        </w:rPr>
                        <w:t>Anexo 3</w:t>
                      </w:r>
                    </w:p>
                    <w:p w:rsidR="00E95838" w:rsidRDefault="00E95838" w:rsidP="00E95838">
                      <w:pPr>
                        <w:rPr>
                          <w:lang w:val="es-ES"/>
                        </w:rPr>
                      </w:pPr>
                    </w:p>
                  </w:txbxContent>
                </v:textbox>
              </v:shape>
            </w:pict>
          </mc:Fallback>
        </mc:AlternateContent>
      </w:r>
    </w:p>
    <w:p w14:paraId="0A6B9A75" w14:textId="77777777" w:rsidR="00E95838" w:rsidRPr="00E62736" w:rsidRDefault="00E95838" w:rsidP="00E95838">
      <w:pPr>
        <w:jc w:val="center"/>
        <w:rPr>
          <w:rFonts w:ascii="Times New Roman" w:hAnsi="Times New Roman"/>
          <w:b/>
          <w:smallCaps/>
          <w:sz w:val="24"/>
          <w:szCs w:val="24"/>
          <w:lang w:val="es-ES"/>
        </w:rPr>
      </w:pPr>
    </w:p>
    <w:p w14:paraId="5D11382B" w14:textId="77777777" w:rsidR="00E95838" w:rsidRPr="00E62736" w:rsidRDefault="00E95838" w:rsidP="00E95838">
      <w:pPr>
        <w:jc w:val="center"/>
        <w:rPr>
          <w:rFonts w:ascii="Times New Roman" w:hAnsi="Times New Roman"/>
          <w:b/>
          <w:smallCaps/>
          <w:sz w:val="24"/>
          <w:szCs w:val="24"/>
          <w:lang w:val="es-ES"/>
        </w:rPr>
      </w:pPr>
      <w:r w:rsidRPr="00E62736">
        <w:rPr>
          <w:rFonts w:ascii="Times New Roman" w:hAnsi="Times New Roman"/>
          <w:b/>
          <w:smallCaps/>
          <w:sz w:val="24"/>
          <w:szCs w:val="24"/>
          <w:lang w:val="es-ES"/>
        </w:rPr>
        <w:t>Instructivos para los Autores</w:t>
      </w:r>
      <w:r>
        <w:rPr>
          <w:rFonts w:ascii="Times New Roman" w:hAnsi="Times New Roman"/>
          <w:b/>
          <w:smallCaps/>
          <w:sz w:val="24"/>
          <w:szCs w:val="24"/>
          <w:lang w:val="es-ES"/>
        </w:rPr>
        <w:t xml:space="preserve"> - </w:t>
      </w:r>
      <w:proofErr w:type="spellStart"/>
      <w:r>
        <w:rPr>
          <w:rFonts w:ascii="Times New Roman" w:hAnsi="Times New Roman"/>
          <w:b/>
          <w:smallCaps/>
          <w:sz w:val="24"/>
          <w:szCs w:val="24"/>
          <w:lang w:val="es-ES"/>
        </w:rPr>
        <w:t>rivep</w:t>
      </w:r>
      <w:proofErr w:type="spellEnd"/>
    </w:p>
    <w:p w14:paraId="78A4B644" w14:textId="77777777" w:rsidR="00E95838" w:rsidRPr="00E62736" w:rsidRDefault="00E95838" w:rsidP="00E95838">
      <w:pPr>
        <w:pStyle w:val="NormalWeb"/>
        <w:spacing w:before="0" w:beforeAutospacing="0" w:after="0" w:afterAutospacing="0"/>
        <w:jc w:val="both"/>
        <w:rPr>
          <w:rFonts w:ascii="Times New Roman" w:hAnsi="Times New Roman"/>
          <w:sz w:val="24"/>
          <w:szCs w:val="24"/>
          <w:lang w:val="es-ES"/>
        </w:rPr>
      </w:pPr>
    </w:p>
    <w:p w14:paraId="61F13714" w14:textId="77777777" w:rsidR="00E95838" w:rsidRPr="00E62736" w:rsidRDefault="00E95838" w:rsidP="00E95838">
      <w:pPr>
        <w:pStyle w:val="NormalWeb"/>
        <w:spacing w:before="0" w:beforeAutospacing="0" w:after="0" w:afterAutospacing="0"/>
        <w:jc w:val="both"/>
        <w:rPr>
          <w:rFonts w:ascii="Times New Roman" w:hAnsi="Times New Roman"/>
          <w:b/>
          <w:smallCaps/>
          <w:sz w:val="24"/>
          <w:szCs w:val="24"/>
          <w:lang w:val="es-ES"/>
        </w:rPr>
      </w:pPr>
      <w:r w:rsidRPr="00E62736">
        <w:rPr>
          <w:rFonts w:ascii="Times New Roman" w:hAnsi="Times New Roman"/>
          <w:b/>
          <w:smallCaps/>
          <w:sz w:val="24"/>
          <w:szCs w:val="24"/>
          <w:lang w:val="es-ES"/>
        </w:rPr>
        <w:t>Tipos de Artículos</w:t>
      </w:r>
    </w:p>
    <w:p w14:paraId="7DDAD526" w14:textId="77777777" w:rsidR="00E95838" w:rsidRPr="00E62736" w:rsidRDefault="00E95838" w:rsidP="00E95838">
      <w:pPr>
        <w:pStyle w:val="NormalWeb"/>
        <w:spacing w:before="0" w:beforeAutospacing="0" w:after="0" w:afterAutospacing="0"/>
        <w:jc w:val="both"/>
        <w:rPr>
          <w:rFonts w:ascii="Times New Roman" w:hAnsi="Times New Roman"/>
          <w:sz w:val="24"/>
          <w:szCs w:val="24"/>
          <w:lang w:val="es-ES"/>
        </w:rPr>
      </w:pPr>
    </w:p>
    <w:p w14:paraId="4F301FAB" w14:textId="77777777" w:rsidR="00E95838" w:rsidRPr="00E62736" w:rsidRDefault="00E95838" w:rsidP="00E95838">
      <w:pPr>
        <w:pStyle w:val="NormalWeb"/>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ab/>
        <w:t>La revista publica trabajos científicos relacionados con el campo de las ciencias veterinarias, especialmente en las áreas de producción y salud animal, salud pública y educación veterinaria, así como en áreas básicas de anatomía, histología, farmacología, fisiología, nutrición, forrajes y genética. Los trabajos pueden tratar sobre animales de compañía, de producción, de fauna silvestre y de laboratorio. Las publicaciones pueden estar dentro de las siguientes categorías:</w:t>
      </w:r>
    </w:p>
    <w:p w14:paraId="043BCF8C" w14:textId="77777777" w:rsidR="00E95838" w:rsidRPr="00E62736" w:rsidRDefault="00E95838" w:rsidP="00E95838">
      <w:pPr>
        <w:pStyle w:val="NormalWeb"/>
        <w:spacing w:before="0" w:beforeAutospacing="0" w:after="0" w:afterAutospacing="0"/>
        <w:jc w:val="both"/>
        <w:rPr>
          <w:rFonts w:ascii="Times New Roman" w:hAnsi="Times New Roman"/>
          <w:sz w:val="24"/>
          <w:szCs w:val="24"/>
          <w:lang w:val="es-ES"/>
        </w:rPr>
      </w:pPr>
    </w:p>
    <w:p w14:paraId="0595DAF8" w14:textId="77777777" w:rsidR="00E95838" w:rsidRPr="00E62736" w:rsidRDefault="00E95838" w:rsidP="00E95838">
      <w:pPr>
        <w:pStyle w:val="NormalWeb"/>
        <w:numPr>
          <w:ilvl w:val="0"/>
          <w:numId w:val="2"/>
        </w:numPr>
        <w:tabs>
          <w:tab w:val="left" w:pos="3078"/>
        </w:tabs>
        <w:spacing w:before="0" w:beforeAutospacing="0" w:after="0" w:afterAutospacing="0"/>
        <w:jc w:val="both"/>
        <w:rPr>
          <w:rFonts w:ascii="Times New Roman" w:hAnsi="Times New Roman"/>
          <w:sz w:val="24"/>
          <w:szCs w:val="24"/>
          <w:lang w:val="es-ES"/>
        </w:rPr>
      </w:pPr>
      <w:r w:rsidRPr="00E62736">
        <w:rPr>
          <w:rFonts w:ascii="Times New Roman" w:hAnsi="Times New Roman"/>
          <w:i/>
          <w:sz w:val="24"/>
          <w:szCs w:val="24"/>
          <w:lang w:val="es-ES"/>
        </w:rPr>
        <w:t>Artículo científico.</w:t>
      </w:r>
      <w:r w:rsidRPr="00E62736">
        <w:rPr>
          <w:rFonts w:ascii="Times New Roman" w:hAnsi="Times New Roman"/>
          <w:sz w:val="24"/>
          <w:szCs w:val="24"/>
          <w:lang w:val="es-ES"/>
        </w:rPr>
        <w:t xml:space="preserve"> Trabajo de investigación que no ha sido publicado en otra revista de investigación, y que se encuentre redactado en forma tal que los pares del autor puedan, e base las indicaciones del texto, reproducir los experimentos y obtener resultados similares, así como verificar la exactitud de los análisis utilizados para llegar a las conclusiones emanadas en el documento. El formato básico incluye resumen en español e inglés, introducción, material y métodos, resultados, discusión (y conclusiones) y literatura citada, no debiendo exceder de 25 páginas.</w:t>
      </w:r>
    </w:p>
    <w:p w14:paraId="60FE1CE8" w14:textId="77777777" w:rsidR="00E95838" w:rsidRPr="00E62736" w:rsidRDefault="00E95838" w:rsidP="00E95838">
      <w:pPr>
        <w:pStyle w:val="NormalWeb"/>
        <w:numPr>
          <w:ilvl w:val="0"/>
          <w:numId w:val="2"/>
        </w:numPr>
        <w:spacing w:before="0" w:beforeAutospacing="0" w:after="0" w:afterAutospacing="0"/>
        <w:jc w:val="both"/>
        <w:rPr>
          <w:rFonts w:ascii="Times New Roman" w:hAnsi="Times New Roman"/>
          <w:sz w:val="24"/>
          <w:szCs w:val="24"/>
          <w:lang w:val="es-ES"/>
        </w:rPr>
      </w:pPr>
      <w:r w:rsidRPr="00E62736">
        <w:rPr>
          <w:rFonts w:ascii="Times New Roman" w:hAnsi="Times New Roman"/>
          <w:i/>
          <w:sz w:val="24"/>
          <w:szCs w:val="24"/>
          <w:lang w:val="es-ES"/>
        </w:rPr>
        <w:t>Artículo de revisión.</w:t>
      </w:r>
      <w:r w:rsidRPr="00E62736">
        <w:rPr>
          <w:rFonts w:ascii="Times New Roman" w:hAnsi="Times New Roman"/>
          <w:sz w:val="24"/>
          <w:szCs w:val="24"/>
          <w:lang w:val="es-ES"/>
        </w:rPr>
        <w:t xml:space="preserve"> Son preparados por expertos que resumen, analizan y discuten artículos de investigación publicados sobre un campo en particular. No se ajustan a un formato específico. Los autores deben consultar al editor antes de iniciar el trabajo de revisión.</w:t>
      </w:r>
    </w:p>
    <w:p w14:paraId="0FA7CEB2" w14:textId="77777777" w:rsidR="00E95838" w:rsidRPr="00E62736" w:rsidRDefault="00E95838" w:rsidP="00E95838">
      <w:pPr>
        <w:pStyle w:val="NormalWeb"/>
        <w:numPr>
          <w:ilvl w:val="0"/>
          <w:numId w:val="2"/>
        </w:numPr>
        <w:spacing w:before="0" w:beforeAutospacing="0" w:after="0" w:afterAutospacing="0"/>
        <w:jc w:val="both"/>
        <w:rPr>
          <w:rFonts w:ascii="Times New Roman" w:hAnsi="Times New Roman"/>
          <w:sz w:val="24"/>
          <w:szCs w:val="24"/>
          <w:lang w:val="es-ES"/>
        </w:rPr>
      </w:pPr>
      <w:r w:rsidRPr="00E62736">
        <w:rPr>
          <w:rFonts w:ascii="Times New Roman" w:hAnsi="Times New Roman"/>
          <w:i/>
          <w:sz w:val="24"/>
          <w:szCs w:val="24"/>
          <w:lang w:val="es-ES"/>
        </w:rPr>
        <w:t>Comunicaciones cortas</w:t>
      </w:r>
      <w:r w:rsidRPr="00E62736">
        <w:rPr>
          <w:rFonts w:ascii="Times New Roman" w:hAnsi="Times New Roman"/>
          <w:sz w:val="24"/>
          <w:szCs w:val="24"/>
          <w:lang w:val="es-ES"/>
        </w:rPr>
        <w:t>. Reportes sobre resultados preliminares o de ensayos de investigación, observaciones clínicas, y métodos, técnicas o procedimientos nuevos, modificados o validados. En lo posible, se deben ajustar al formato del artículo científico y no deben exceder de 10 páginas.</w:t>
      </w:r>
    </w:p>
    <w:p w14:paraId="33B1310C" w14:textId="77777777" w:rsidR="00E95838" w:rsidRDefault="00E95838" w:rsidP="00E95838">
      <w:pPr>
        <w:pStyle w:val="NormalWeb"/>
        <w:spacing w:before="0" w:beforeAutospacing="0" w:after="0" w:afterAutospacing="0"/>
        <w:jc w:val="both"/>
        <w:rPr>
          <w:rFonts w:ascii="Times New Roman" w:hAnsi="Times New Roman"/>
          <w:sz w:val="24"/>
          <w:szCs w:val="24"/>
          <w:lang w:val="es-ES"/>
        </w:rPr>
      </w:pPr>
    </w:p>
    <w:p w14:paraId="2FB35D8C" w14:textId="77777777" w:rsidR="00D07351" w:rsidRPr="00E62736" w:rsidRDefault="00D07351" w:rsidP="00E95838">
      <w:pPr>
        <w:pStyle w:val="NormalWeb"/>
        <w:spacing w:before="0" w:beforeAutospacing="0" w:after="0" w:afterAutospacing="0"/>
        <w:jc w:val="both"/>
        <w:rPr>
          <w:rFonts w:ascii="Times New Roman" w:hAnsi="Times New Roman"/>
          <w:sz w:val="24"/>
          <w:szCs w:val="24"/>
          <w:lang w:val="es-ES"/>
        </w:rPr>
      </w:pPr>
    </w:p>
    <w:p w14:paraId="0F188294" w14:textId="77777777" w:rsidR="00E95838" w:rsidRPr="00E62736" w:rsidRDefault="00E95838" w:rsidP="00E95838">
      <w:pPr>
        <w:pStyle w:val="NormalWeb"/>
        <w:spacing w:before="0" w:beforeAutospacing="0" w:after="0" w:afterAutospacing="0"/>
        <w:jc w:val="both"/>
        <w:rPr>
          <w:rFonts w:ascii="Times New Roman" w:hAnsi="Times New Roman"/>
          <w:b/>
          <w:smallCaps/>
          <w:sz w:val="24"/>
          <w:szCs w:val="24"/>
          <w:lang w:val="es-ES"/>
        </w:rPr>
      </w:pPr>
      <w:r w:rsidRPr="00E62736">
        <w:rPr>
          <w:rFonts w:ascii="Times New Roman" w:hAnsi="Times New Roman"/>
          <w:b/>
          <w:smallCaps/>
          <w:sz w:val="24"/>
          <w:szCs w:val="24"/>
          <w:lang w:val="es-ES"/>
        </w:rPr>
        <w:t>Preparación  del Manuscrito</w:t>
      </w:r>
    </w:p>
    <w:p w14:paraId="3A561C84" w14:textId="77777777" w:rsidR="00E95838" w:rsidRPr="00E62736" w:rsidRDefault="00E95838" w:rsidP="00E95838">
      <w:pPr>
        <w:pStyle w:val="NormalWeb"/>
        <w:spacing w:before="0" w:beforeAutospacing="0" w:after="0" w:afterAutospacing="0"/>
        <w:jc w:val="both"/>
        <w:rPr>
          <w:rFonts w:ascii="Times New Roman" w:hAnsi="Times New Roman"/>
          <w:sz w:val="24"/>
          <w:szCs w:val="24"/>
          <w:lang w:val="es-ES"/>
        </w:rPr>
      </w:pPr>
    </w:p>
    <w:p w14:paraId="1490C900" w14:textId="77777777" w:rsidR="00E95838" w:rsidRPr="00E62736" w:rsidRDefault="00E95838" w:rsidP="00E95838">
      <w:pPr>
        <w:pStyle w:val="NormalWeb"/>
        <w:spacing w:before="0" w:beforeAutospacing="0" w:after="0" w:afterAutospacing="0"/>
        <w:jc w:val="both"/>
        <w:rPr>
          <w:rFonts w:ascii="Times New Roman" w:hAnsi="Times New Roman"/>
          <w:b/>
          <w:sz w:val="24"/>
          <w:szCs w:val="24"/>
          <w:lang w:val="es-ES"/>
        </w:rPr>
      </w:pPr>
      <w:r w:rsidRPr="00E62736">
        <w:rPr>
          <w:rFonts w:ascii="Times New Roman" w:hAnsi="Times New Roman"/>
          <w:b/>
          <w:sz w:val="24"/>
          <w:szCs w:val="24"/>
          <w:lang w:val="es-ES"/>
        </w:rPr>
        <w:t>Generalidades</w:t>
      </w:r>
    </w:p>
    <w:p w14:paraId="117BBEB3" w14:textId="77777777" w:rsidR="00E95838" w:rsidRPr="00E62736" w:rsidRDefault="00E95838" w:rsidP="00E95838">
      <w:pPr>
        <w:pStyle w:val="NormalWeb"/>
        <w:spacing w:before="0" w:beforeAutospacing="0" w:after="0" w:afterAutospacing="0"/>
        <w:jc w:val="both"/>
        <w:rPr>
          <w:rFonts w:ascii="Times New Roman" w:hAnsi="Times New Roman"/>
          <w:sz w:val="24"/>
          <w:szCs w:val="24"/>
          <w:lang w:val="es-ES"/>
        </w:rPr>
      </w:pPr>
    </w:p>
    <w:p w14:paraId="534F8742"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 xml:space="preserve">Redacte el documento en español, utilizando </w:t>
      </w:r>
      <w:proofErr w:type="spellStart"/>
      <w:r w:rsidRPr="00E62736">
        <w:rPr>
          <w:rFonts w:ascii="Times New Roman" w:hAnsi="Times New Roman"/>
          <w:sz w:val="24"/>
          <w:szCs w:val="24"/>
          <w:lang w:val="es-ES"/>
        </w:rPr>
        <w:t>Miscrosoft</w:t>
      </w:r>
      <w:proofErr w:type="spellEnd"/>
      <w:r w:rsidRPr="00E62736">
        <w:rPr>
          <w:rFonts w:ascii="Times New Roman" w:hAnsi="Times New Roman"/>
          <w:sz w:val="24"/>
          <w:szCs w:val="24"/>
          <w:lang w:val="es-ES"/>
        </w:rPr>
        <w:t xml:space="preserve"> Word (o compatible), en formato A4 con márgenes de 25 mm, a doble espacio (con excepción de los cuadros), utilizando Times New </w:t>
      </w:r>
      <w:proofErr w:type="spellStart"/>
      <w:r w:rsidRPr="00E62736">
        <w:rPr>
          <w:rFonts w:ascii="Times New Roman" w:hAnsi="Times New Roman"/>
          <w:sz w:val="24"/>
          <w:szCs w:val="24"/>
          <w:lang w:val="es-ES"/>
        </w:rPr>
        <w:t>Roman</w:t>
      </w:r>
      <w:proofErr w:type="spellEnd"/>
      <w:r w:rsidRPr="00E62736">
        <w:rPr>
          <w:rFonts w:ascii="Times New Roman" w:hAnsi="Times New Roman"/>
          <w:sz w:val="24"/>
          <w:szCs w:val="24"/>
          <w:lang w:val="es-ES"/>
        </w:rPr>
        <w:t xml:space="preserve"> regular 11. Numere las páginas en forma consecutiva en el ángulo inferior derecho de cada página. Numere las líneas iniciando cada página con el número 1.</w:t>
      </w:r>
    </w:p>
    <w:p w14:paraId="2D04CB97"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 xml:space="preserve">Los títulos principales (encabezados de cada sección: Resumen, </w:t>
      </w:r>
      <w:proofErr w:type="spellStart"/>
      <w:r w:rsidRPr="00E62736">
        <w:rPr>
          <w:rFonts w:ascii="Times New Roman" w:hAnsi="Times New Roman"/>
          <w:sz w:val="24"/>
          <w:szCs w:val="24"/>
          <w:lang w:val="es-ES"/>
        </w:rPr>
        <w:t>Abstract</w:t>
      </w:r>
      <w:proofErr w:type="spellEnd"/>
      <w:r w:rsidRPr="00E62736">
        <w:rPr>
          <w:rFonts w:ascii="Times New Roman" w:hAnsi="Times New Roman"/>
          <w:sz w:val="24"/>
          <w:szCs w:val="24"/>
          <w:lang w:val="es-ES"/>
        </w:rPr>
        <w:t>, Introducción, Material y Métodos, Resultados, Discusión y Literatura Citada) van centrados, en mayúsculas, y en negrita.</w:t>
      </w:r>
    </w:p>
    <w:p w14:paraId="2C0326D0"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 xml:space="preserve">Los títulos de primer orden se colocan en negrita, al margen izquierdo, en renglón separado, y sin puntuación final. El texto que le sigue se ubica en párrafo aparte. </w:t>
      </w:r>
    </w:p>
    <w:p w14:paraId="0FF4D3EE"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lastRenderedPageBreak/>
        <w:t xml:space="preserve">Los títulos de segundo orden se colocan en </w:t>
      </w:r>
      <w:r w:rsidRPr="00E62736">
        <w:rPr>
          <w:rFonts w:ascii="Times New Roman" w:hAnsi="Times New Roman"/>
          <w:sz w:val="24"/>
          <w:szCs w:val="24"/>
          <w:lang w:val="es-PE"/>
        </w:rPr>
        <w:t>cursiva, al margen izquierdo. Pueden ir en renglón separado sin puntuación final, o al inicio de la primera línea del párrafo, seguidos de un punto.</w:t>
      </w:r>
    </w:p>
    <w:p w14:paraId="3E73072F"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En los títulos de 1</w:t>
      </w:r>
      <w:r w:rsidRPr="00E62736">
        <w:rPr>
          <w:rFonts w:ascii="Times New Roman" w:hAnsi="Times New Roman"/>
          <w:sz w:val="24"/>
          <w:szCs w:val="24"/>
          <w:vertAlign w:val="superscript"/>
          <w:lang w:val="es-ES"/>
        </w:rPr>
        <w:t>er</w:t>
      </w:r>
      <w:r w:rsidRPr="00E62736">
        <w:rPr>
          <w:rFonts w:ascii="Times New Roman" w:hAnsi="Times New Roman"/>
          <w:sz w:val="24"/>
          <w:szCs w:val="24"/>
          <w:lang w:val="es-ES"/>
        </w:rPr>
        <w:t xml:space="preserve"> y 2</w:t>
      </w:r>
      <w:r w:rsidRPr="00E62736">
        <w:rPr>
          <w:rFonts w:ascii="Times New Roman" w:hAnsi="Times New Roman"/>
          <w:sz w:val="24"/>
          <w:szCs w:val="24"/>
          <w:vertAlign w:val="superscript"/>
          <w:lang w:val="es-ES"/>
        </w:rPr>
        <w:t>do</w:t>
      </w:r>
      <w:r w:rsidRPr="00E62736">
        <w:rPr>
          <w:rFonts w:ascii="Times New Roman" w:hAnsi="Times New Roman"/>
          <w:sz w:val="24"/>
          <w:szCs w:val="24"/>
          <w:lang w:val="es-ES"/>
        </w:rPr>
        <w:t xml:space="preserve"> orden, la primera letra de cada palabra va en mayúscula, con excepción de conjunciones y preposiciones. Estos títulos son opcionales y se utilizan dependiendo del tipo de información existente y la necesidad de independizar párrafos dentro de secciones.</w:t>
      </w:r>
    </w:p>
    <w:p w14:paraId="5DE778FA"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Los párrafos se justifican a ambos lados, se inician con una sangría de 1.27 cm y se separan entre sí con un renglón en blanco.</w:t>
      </w:r>
    </w:p>
    <w:p w14:paraId="14190609" w14:textId="77777777" w:rsidR="00E95838" w:rsidRPr="00E62736" w:rsidRDefault="00E95838" w:rsidP="00E95838">
      <w:pPr>
        <w:numPr>
          <w:ilvl w:val="0"/>
          <w:numId w:val="3"/>
        </w:numPr>
        <w:spacing w:after="0" w:line="240" w:lineRule="auto"/>
        <w:jc w:val="both"/>
        <w:rPr>
          <w:rFonts w:ascii="Times New Roman" w:hAnsi="Times New Roman"/>
          <w:sz w:val="24"/>
          <w:szCs w:val="24"/>
          <w:lang w:val="es-ES"/>
        </w:rPr>
      </w:pPr>
      <w:r w:rsidRPr="00E62736">
        <w:rPr>
          <w:rFonts w:ascii="Times New Roman" w:hAnsi="Times New Roman"/>
          <w:sz w:val="24"/>
          <w:szCs w:val="24"/>
          <w:lang w:val="es-ES"/>
        </w:rPr>
        <w:t xml:space="preserve">Utilice frases breves y precisas en la redacción del documento, con los verbos en la forma activa y evitando el uso de la primera persona. </w:t>
      </w:r>
    </w:p>
    <w:p w14:paraId="1F093A5F"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Los cuadros y figuras se ordenan con numeración arábiga y con títulos auto-explicativos.</w:t>
      </w:r>
    </w:p>
    <w:p w14:paraId="401123B5"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Los nombres científicos de plantas y animales se colocan en cursiva.</w:t>
      </w:r>
    </w:p>
    <w:p w14:paraId="6C939E62" w14:textId="77777777" w:rsidR="00E95838" w:rsidRDefault="00E95838" w:rsidP="00E95838">
      <w:pPr>
        <w:pStyle w:val="NormalWeb"/>
        <w:spacing w:before="0" w:beforeAutospacing="0" w:after="0" w:afterAutospacing="0"/>
        <w:jc w:val="both"/>
        <w:rPr>
          <w:rFonts w:ascii="Times New Roman" w:hAnsi="Times New Roman"/>
          <w:sz w:val="24"/>
          <w:szCs w:val="24"/>
          <w:lang w:val="es-ES"/>
        </w:rPr>
      </w:pPr>
    </w:p>
    <w:p w14:paraId="76300850" w14:textId="77777777" w:rsidR="00D07351" w:rsidRPr="00E62736" w:rsidRDefault="00D07351" w:rsidP="00E95838">
      <w:pPr>
        <w:pStyle w:val="NormalWeb"/>
        <w:spacing w:before="0" w:beforeAutospacing="0" w:after="0" w:afterAutospacing="0"/>
        <w:jc w:val="both"/>
        <w:rPr>
          <w:rFonts w:ascii="Times New Roman" w:hAnsi="Times New Roman"/>
          <w:sz w:val="24"/>
          <w:szCs w:val="24"/>
          <w:lang w:val="es-ES"/>
        </w:rPr>
      </w:pPr>
    </w:p>
    <w:p w14:paraId="2BBBE8DD" w14:textId="77777777" w:rsidR="00E95838" w:rsidRPr="00E62736" w:rsidRDefault="00E95838" w:rsidP="00E95838">
      <w:pPr>
        <w:pStyle w:val="NormalWeb"/>
        <w:spacing w:before="0" w:beforeAutospacing="0" w:after="0" w:afterAutospacing="0"/>
        <w:jc w:val="both"/>
        <w:rPr>
          <w:rFonts w:ascii="Times New Roman" w:hAnsi="Times New Roman"/>
          <w:b/>
          <w:sz w:val="24"/>
          <w:szCs w:val="24"/>
          <w:lang w:val="es-ES"/>
        </w:rPr>
      </w:pPr>
      <w:r w:rsidRPr="00E62736">
        <w:rPr>
          <w:rFonts w:ascii="Times New Roman" w:hAnsi="Times New Roman"/>
          <w:b/>
          <w:sz w:val="24"/>
          <w:szCs w:val="24"/>
          <w:lang w:val="es-ES"/>
        </w:rPr>
        <w:t>Página Inicial</w:t>
      </w:r>
    </w:p>
    <w:p w14:paraId="62E12D3E" w14:textId="77777777" w:rsidR="00E95838" w:rsidRPr="00E62736" w:rsidRDefault="00E95838" w:rsidP="00E95838">
      <w:pPr>
        <w:pStyle w:val="NormalWeb"/>
        <w:spacing w:before="0" w:beforeAutospacing="0" w:after="0" w:afterAutospacing="0"/>
        <w:jc w:val="both"/>
        <w:rPr>
          <w:rFonts w:ascii="Times New Roman" w:hAnsi="Times New Roman"/>
          <w:sz w:val="24"/>
          <w:szCs w:val="24"/>
          <w:lang w:val="es-ES"/>
        </w:rPr>
      </w:pPr>
    </w:p>
    <w:p w14:paraId="73917DE2"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 xml:space="preserve">La primera página del documento deberá contener: a) Título del artículo en español e inglés, b) Título corto, c) Nombre y apellidos de cada autor y al pie de página su afiliación institucional, d) Nombre de la institución o entidad (incluyendo el departamento, sección, o laboratorio, cuando sea apropiado) que se adjudica la responsabilidad del trabajo, e) Autor responsable de la correspondencia del trabajo (dirección postal, teléfono, fax, correo electrónico, y página web), f) Fuente financiera principal del estudio, y g) Indicar si el artículo científico es derivado de un trabajo de tesis (incluir el nombre del </w:t>
      </w:r>
      <w:proofErr w:type="spellStart"/>
      <w:r w:rsidRPr="00E62736">
        <w:rPr>
          <w:rFonts w:ascii="Times New Roman" w:hAnsi="Times New Roman"/>
          <w:sz w:val="24"/>
          <w:szCs w:val="24"/>
          <w:lang w:val="es-ES"/>
        </w:rPr>
        <w:t>tesista</w:t>
      </w:r>
      <w:proofErr w:type="spellEnd"/>
      <w:r w:rsidRPr="00E62736">
        <w:rPr>
          <w:rFonts w:ascii="Times New Roman" w:hAnsi="Times New Roman"/>
          <w:sz w:val="24"/>
          <w:szCs w:val="24"/>
          <w:lang w:val="es-ES"/>
        </w:rPr>
        <w:t>).</w:t>
      </w:r>
    </w:p>
    <w:p w14:paraId="2F97498E"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El título del artículo identifica el contenido del estudio. Debe ser descriptivo, breve y claro y no contener siglas ni abreviaciones.</w:t>
      </w:r>
    </w:p>
    <w:p w14:paraId="59ED8934"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El título corto es un título abreviado, no mayor de 80 caracteres incluyendo espacios, que aparecerá en la parte superior de las páginas impares del trabajo publicado.</w:t>
      </w:r>
    </w:p>
    <w:p w14:paraId="08B567B6"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 xml:space="preserve">El autor, para serlo, debe haber participado lo suficiente como para asumir la responsabilidad pública del contenido del trabajo. Además, debe haber contribuido en forma sustancial en a) la concepción y el diseño del estudio, o en el análisis y la interpretación de los datos; b) </w:t>
      </w:r>
      <w:r w:rsidRPr="00E62736">
        <w:rPr>
          <w:rFonts w:ascii="Times New Roman" w:hAnsi="Times New Roman"/>
          <w:sz w:val="24"/>
          <w:szCs w:val="24"/>
          <w:lang w:val="es-ES"/>
        </w:rPr>
        <w:tab/>
        <w:t>la redacción del artículo o la revisión crítica de una parte sustancial de su contenido intelectual; y c) la aprobación final de la versión que será publicada.</w:t>
      </w:r>
    </w:p>
    <w:p w14:paraId="32586019"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Los editores podrán solicitar a los autores que justifiquen la asignación de su autoría.</w:t>
      </w:r>
    </w:p>
    <w:p w14:paraId="036B74A7" w14:textId="77777777" w:rsidR="00E95838" w:rsidRDefault="00E95838" w:rsidP="00E95838">
      <w:pPr>
        <w:pStyle w:val="NormalWeb"/>
        <w:spacing w:before="0" w:beforeAutospacing="0" w:after="0" w:afterAutospacing="0"/>
        <w:jc w:val="both"/>
        <w:rPr>
          <w:rFonts w:ascii="Times New Roman" w:hAnsi="Times New Roman"/>
          <w:sz w:val="24"/>
          <w:szCs w:val="24"/>
          <w:lang w:val="es-ES"/>
        </w:rPr>
      </w:pPr>
    </w:p>
    <w:p w14:paraId="4C66EEC7" w14:textId="77777777" w:rsidR="00D07351" w:rsidRPr="00E62736" w:rsidRDefault="00D07351" w:rsidP="00E95838">
      <w:pPr>
        <w:pStyle w:val="NormalWeb"/>
        <w:spacing w:before="0" w:beforeAutospacing="0" w:after="0" w:afterAutospacing="0"/>
        <w:jc w:val="both"/>
        <w:rPr>
          <w:rFonts w:ascii="Times New Roman" w:hAnsi="Times New Roman"/>
          <w:sz w:val="24"/>
          <w:szCs w:val="24"/>
          <w:lang w:val="es-ES"/>
        </w:rPr>
      </w:pPr>
    </w:p>
    <w:p w14:paraId="23E32668" w14:textId="77777777" w:rsidR="00E95838" w:rsidRPr="00E62736" w:rsidRDefault="00E95838" w:rsidP="00E95838">
      <w:pPr>
        <w:pStyle w:val="NormalWeb"/>
        <w:spacing w:before="0" w:beforeAutospacing="0" w:after="0" w:afterAutospacing="0"/>
        <w:jc w:val="both"/>
        <w:rPr>
          <w:rFonts w:ascii="Times New Roman" w:hAnsi="Times New Roman"/>
          <w:b/>
          <w:sz w:val="24"/>
          <w:szCs w:val="24"/>
          <w:lang w:val="es-ES"/>
        </w:rPr>
      </w:pPr>
      <w:r w:rsidRPr="00E62736">
        <w:rPr>
          <w:rFonts w:ascii="Times New Roman" w:hAnsi="Times New Roman"/>
          <w:b/>
          <w:sz w:val="24"/>
          <w:szCs w:val="24"/>
          <w:lang w:val="es-ES"/>
        </w:rPr>
        <w:t xml:space="preserve">Resumen y </w:t>
      </w:r>
      <w:proofErr w:type="spellStart"/>
      <w:r w:rsidRPr="00E62736">
        <w:rPr>
          <w:rFonts w:ascii="Times New Roman" w:hAnsi="Times New Roman"/>
          <w:b/>
          <w:sz w:val="24"/>
          <w:szCs w:val="24"/>
          <w:lang w:val="es-ES"/>
        </w:rPr>
        <w:t>Abstract</w:t>
      </w:r>
      <w:proofErr w:type="spellEnd"/>
    </w:p>
    <w:p w14:paraId="5C451CA7" w14:textId="77777777" w:rsidR="00D07351" w:rsidRDefault="00D07351" w:rsidP="00D07351">
      <w:pPr>
        <w:pStyle w:val="NormalWeb"/>
        <w:spacing w:before="0" w:beforeAutospacing="0" w:after="0" w:afterAutospacing="0"/>
        <w:ind w:left="360"/>
        <w:jc w:val="both"/>
        <w:rPr>
          <w:rFonts w:ascii="Times New Roman" w:hAnsi="Times New Roman"/>
          <w:sz w:val="24"/>
          <w:szCs w:val="24"/>
          <w:lang w:val="es-ES"/>
        </w:rPr>
      </w:pPr>
    </w:p>
    <w:p w14:paraId="62690756"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 xml:space="preserve">Inicie la segunda página con el Resumen, seguido del </w:t>
      </w:r>
      <w:proofErr w:type="spellStart"/>
      <w:r w:rsidRPr="00E62736">
        <w:rPr>
          <w:rFonts w:ascii="Times New Roman" w:hAnsi="Times New Roman"/>
          <w:sz w:val="24"/>
          <w:szCs w:val="24"/>
          <w:lang w:val="es-ES"/>
        </w:rPr>
        <w:t>Abstract</w:t>
      </w:r>
      <w:proofErr w:type="spellEnd"/>
      <w:r w:rsidRPr="00E62736">
        <w:rPr>
          <w:rFonts w:ascii="Times New Roman" w:hAnsi="Times New Roman"/>
          <w:sz w:val="24"/>
          <w:szCs w:val="24"/>
          <w:lang w:val="es-ES"/>
        </w:rPr>
        <w:t>, el cual deberá contener la misma información, pero en inglés.</w:t>
      </w:r>
    </w:p>
    <w:p w14:paraId="724B51D2"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 xml:space="preserve">Resuma los objetivos, procedimientos, resultados principales y las conclusiones de la investigación en un solo párrafo, no mayor de 300 palabras y en forma clara y concisa. </w:t>
      </w:r>
    </w:p>
    <w:p w14:paraId="4E8ECE7D"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No puede contener cuadros, figuras, citas bibliográficas, ni abreviaturas o acrónimos, salvo que sean de uso común o se definan en el mismo Resumen.</w:t>
      </w:r>
    </w:p>
    <w:p w14:paraId="57946C26"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lastRenderedPageBreak/>
        <w:t xml:space="preserve">Coloque al final del Resumen (y del </w:t>
      </w:r>
      <w:proofErr w:type="spellStart"/>
      <w:r w:rsidRPr="00E62736">
        <w:rPr>
          <w:rFonts w:ascii="Times New Roman" w:hAnsi="Times New Roman"/>
          <w:sz w:val="24"/>
          <w:szCs w:val="24"/>
          <w:lang w:val="es-ES"/>
        </w:rPr>
        <w:t>Abstract</w:t>
      </w:r>
      <w:proofErr w:type="spellEnd"/>
      <w:r w:rsidRPr="00E62736">
        <w:rPr>
          <w:rFonts w:ascii="Times New Roman" w:hAnsi="Times New Roman"/>
          <w:sz w:val="24"/>
          <w:szCs w:val="24"/>
          <w:lang w:val="es-ES"/>
        </w:rPr>
        <w:t xml:space="preserve">), dejando un renglón en blanco, </w:t>
      </w:r>
      <w:smartTag w:uri="urn:schemas-microsoft-com:office:smarttags" w:element="metricconverter">
        <w:smartTagPr>
          <w:attr w:name="ProductID" w:val="4 a"/>
        </w:smartTagPr>
        <w:r w:rsidRPr="00E62736">
          <w:rPr>
            <w:rFonts w:ascii="Times New Roman" w:hAnsi="Times New Roman"/>
            <w:sz w:val="24"/>
            <w:szCs w:val="24"/>
            <w:lang w:val="es-ES"/>
          </w:rPr>
          <w:t>4 a</w:t>
        </w:r>
      </w:smartTag>
      <w:r w:rsidRPr="00E62736">
        <w:rPr>
          <w:rFonts w:ascii="Times New Roman" w:hAnsi="Times New Roman"/>
          <w:sz w:val="24"/>
          <w:szCs w:val="24"/>
          <w:lang w:val="es-ES"/>
        </w:rPr>
        <w:t xml:space="preserve"> 6 palabras clave (</w:t>
      </w:r>
      <w:proofErr w:type="spellStart"/>
      <w:r w:rsidRPr="00E62736">
        <w:rPr>
          <w:rFonts w:ascii="Times New Roman" w:hAnsi="Times New Roman"/>
          <w:sz w:val="24"/>
          <w:szCs w:val="24"/>
          <w:lang w:val="es-ES"/>
        </w:rPr>
        <w:t>key</w:t>
      </w:r>
      <w:proofErr w:type="spellEnd"/>
      <w:r w:rsidRPr="00E62736">
        <w:rPr>
          <w:rFonts w:ascii="Times New Roman" w:hAnsi="Times New Roman"/>
          <w:sz w:val="24"/>
          <w:szCs w:val="24"/>
          <w:lang w:val="es-ES"/>
        </w:rPr>
        <w:t xml:space="preserve"> </w:t>
      </w:r>
      <w:proofErr w:type="spellStart"/>
      <w:r w:rsidRPr="00E62736">
        <w:rPr>
          <w:rFonts w:ascii="Times New Roman" w:hAnsi="Times New Roman"/>
          <w:sz w:val="24"/>
          <w:szCs w:val="24"/>
          <w:lang w:val="es-ES"/>
        </w:rPr>
        <w:t>words</w:t>
      </w:r>
      <w:proofErr w:type="spellEnd"/>
      <w:r w:rsidRPr="00E62736">
        <w:rPr>
          <w:rFonts w:ascii="Times New Roman" w:hAnsi="Times New Roman"/>
          <w:sz w:val="24"/>
          <w:szCs w:val="24"/>
          <w:lang w:val="es-ES"/>
        </w:rPr>
        <w:t>) para efectos de indización. Se colocan en minúscula, a excepción de nombres propios, separadas por comas y sin puntuación final.</w:t>
      </w:r>
    </w:p>
    <w:p w14:paraId="7405C65E" w14:textId="77777777" w:rsidR="00E95838" w:rsidRDefault="00E95838" w:rsidP="00E95838">
      <w:pPr>
        <w:pStyle w:val="NormalWeb"/>
        <w:tabs>
          <w:tab w:val="left" w:pos="2223"/>
          <w:tab w:val="left" w:pos="3762"/>
        </w:tabs>
        <w:spacing w:before="0" w:beforeAutospacing="0" w:after="0" w:afterAutospacing="0"/>
        <w:jc w:val="both"/>
        <w:rPr>
          <w:rFonts w:ascii="Times New Roman" w:hAnsi="Times New Roman"/>
          <w:sz w:val="24"/>
          <w:szCs w:val="24"/>
          <w:lang w:val="es-ES"/>
        </w:rPr>
      </w:pPr>
    </w:p>
    <w:p w14:paraId="1C97F8D0" w14:textId="77777777" w:rsidR="00D07351" w:rsidRPr="00E62736" w:rsidRDefault="00D07351" w:rsidP="00E95838">
      <w:pPr>
        <w:pStyle w:val="NormalWeb"/>
        <w:tabs>
          <w:tab w:val="left" w:pos="2223"/>
          <w:tab w:val="left" w:pos="3762"/>
        </w:tabs>
        <w:spacing w:before="0" w:beforeAutospacing="0" w:after="0" w:afterAutospacing="0"/>
        <w:jc w:val="both"/>
        <w:rPr>
          <w:rFonts w:ascii="Times New Roman" w:hAnsi="Times New Roman"/>
          <w:sz w:val="24"/>
          <w:szCs w:val="24"/>
          <w:lang w:val="es-ES"/>
        </w:rPr>
      </w:pPr>
    </w:p>
    <w:p w14:paraId="0D31165D" w14:textId="77777777" w:rsidR="00E95838" w:rsidRPr="00E62736" w:rsidRDefault="00E95838" w:rsidP="00E95838">
      <w:pPr>
        <w:pStyle w:val="NormalWeb"/>
        <w:spacing w:before="0" w:beforeAutospacing="0" w:after="0" w:afterAutospacing="0"/>
        <w:jc w:val="both"/>
        <w:rPr>
          <w:rFonts w:ascii="Times New Roman" w:hAnsi="Times New Roman"/>
          <w:b/>
          <w:sz w:val="24"/>
          <w:szCs w:val="24"/>
          <w:lang w:val="es-ES"/>
        </w:rPr>
      </w:pPr>
      <w:r w:rsidRPr="00E62736">
        <w:rPr>
          <w:rFonts w:ascii="Times New Roman" w:hAnsi="Times New Roman"/>
          <w:b/>
          <w:sz w:val="24"/>
          <w:szCs w:val="24"/>
          <w:lang w:val="es-ES"/>
        </w:rPr>
        <w:t>Introducción</w:t>
      </w:r>
    </w:p>
    <w:p w14:paraId="2F33963F" w14:textId="77777777" w:rsidR="00D07351" w:rsidRDefault="00D07351" w:rsidP="00D07351">
      <w:pPr>
        <w:pStyle w:val="NormalWeb"/>
        <w:spacing w:before="0" w:beforeAutospacing="0" w:after="0" w:afterAutospacing="0"/>
        <w:ind w:left="360"/>
        <w:jc w:val="both"/>
        <w:rPr>
          <w:rFonts w:ascii="Times New Roman" w:hAnsi="Times New Roman"/>
          <w:sz w:val="24"/>
          <w:szCs w:val="24"/>
          <w:lang w:val="es-ES"/>
        </w:rPr>
      </w:pPr>
    </w:p>
    <w:p w14:paraId="6917CC05"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Describa la naturaleza del problema en estudio, presente trabajos realizados por otros autores en el campo bajo estudio (sin hacer una revisión extensa del tema), e indique como el presente estudio pretende mejorar el problema o aumentar los conocimientos existentes sobre el tema.</w:t>
      </w:r>
    </w:p>
    <w:p w14:paraId="50FAD38D"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No utilizar más de cuatro referencias para apoyar un concepto o idea.</w:t>
      </w:r>
    </w:p>
    <w:p w14:paraId="4192AC1A" w14:textId="77777777" w:rsidR="00E95838" w:rsidRDefault="00E95838" w:rsidP="00E95838">
      <w:pPr>
        <w:pStyle w:val="NormalWeb"/>
        <w:spacing w:before="0" w:beforeAutospacing="0" w:after="0" w:afterAutospacing="0"/>
        <w:jc w:val="both"/>
        <w:rPr>
          <w:rFonts w:ascii="Times New Roman" w:hAnsi="Times New Roman"/>
          <w:sz w:val="24"/>
          <w:szCs w:val="24"/>
          <w:lang w:val="es-ES"/>
        </w:rPr>
      </w:pPr>
    </w:p>
    <w:p w14:paraId="32E14028" w14:textId="77777777" w:rsidR="00D07351" w:rsidRPr="00E62736" w:rsidRDefault="00D07351" w:rsidP="00E95838">
      <w:pPr>
        <w:pStyle w:val="NormalWeb"/>
        <w:spacing w:before="0" w:beforeAutospacing="0" w:after="0" w:afterAutospacing="0"/>
        <w:jc w:val="both"/>
        <w:rPr>
          <w:rFonts w:ascii="Times New Roman" w:hAnsi="Times New Roman"/>
          <w:sz w:val="24"/>
          <w:szCs w:val="24"/>
          <w:lang w:val="es-ES"/>
        </w:rPr>
      </w:pPr>
    </w:p>
    <w:p w14:paraId="066708CA" w14:textId="77777777" w:rsidR="00E95838" w:rsidRPr="00E62736" w:rsidRDefault="00E95838" w:rsidP="00E95838">
      <w:pPr>
        <w:pStyle w:val="NormalWeb"/>
        <w:spacing w:before="0" w:beforeAutospacing="0" w:after="0" w:afterAutospacing="0"/>
        <w:jc w:val="both"/>
        <w:rPr>
          <w:rFonts w:ascii="Times New Roman" w:hAnsi="Times New Roman"/>
          <w:b/>
          <w:sz w:val="24"/>
          <w:szCs w:val="24"/>
          <w:lang w:val="es-ES"/>
        </w:rPr>
      </w:pPr>
      <w:r w:rsidRPr="00E62736">
        <w:rPr>
          <w:rFonts w:ascii="Times New Roman" w:hAnsi="Times New Roman"/>
          <w:b/>
          <w:sz w:val="24"/>
          <w:szCs w:val="24"/>
          <w:lang w:val="es-ES"/>
        </w:rPr>
        <w:t>Materiales y Métodos</w:t>
      </w:r>
    </w:p>
    <w:p w14:paraId="39C8E116" w14:textId="77777777" w:rsidR="00E95838" w:rsidRPr="00E62736" w:rsidRDefault="00E95838" w:rsidP="00E95838">
      <w:pPr>
        <w:pStyle w:val="NormalWeb"/>
        <w:spacing w:before="0" w:beforeAutospacing="0" w:after="0" w:afterAutospacing="0"/>
        <w:jc w:val="both"/>
        <w:rPr>
          <w:rFonts w:ascii="Times New Roman" w:hAnsi="Times New Roman"/>
          <w:sz w:val="24"/>
          <w:szCs w:val="24"/>
          <w:lang w:val="es-ES"/>
        </w:rPr>
      </w:pPr>
    </w:p>
    <w:p w14:paraId="6A6FC934"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Describa los animales bajo estudio, incluyendo la especie, raza, sexo, edad, alimentación y sistema de crianza, la localización geográfica y periodo del estudio, así como los mecanismos utilizados para el desarrollo del trabajo, incluyendo la forma de recolección de datos, el diseño experimental (si lo tuviera) y el tipo de análisis estadístico utilizado.</w:t>
      </w:r>
    </w:p>
    <w:p w14:paraId="5D86C347"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 xml:space="preserve">Indique los métodos, proporcionando las referencias cuando sean necesarias y los equipos de importancia así como los medicamentos y productos químicos utilizados, incluyendo el nombre genérico, dosis y vías de administración (el nombre del fabricante, de ser necesario, se coloca a </w:t>
      </w:r>
      <w:proofErr w:type="spellStart"/>
      <w:r w:rsidRPr="00E62736">
        <w:rPr>
          <w:rFonts w:ascii="Times New Roman" w:hAnsi="Times New Roman"/>
          <w:sz w:val="24"/>
          <w:szCs w:val="24"/>
          <w:lang w:val="es-ES"/>
        </w:rPr>
        <w:t>pié</w:t>
      </w:r>
      <w:proofErr w:type="spellEnd"/>
      <w:r w:rsidRPr="00E62736">
        <w:rPr>
          <w:rFonts w:ascii="Times New Roman" w:hAnsi="Times New Roman"/>
          <w:sz w:val="24"/>
          <w:szCs w:val="24"/>
          <w:lang w:val="es-ES"/>
        </w:rPr>
        <w:t xml:space="preserve"> de página).</w:t>
      </w:r>
    </w:p>
    <w:p w14:paraId="15FE7082"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Use referencias para las técnicas utilizadas, o descríbalas en detalle sin son nuevas o han sido modificadas.</w:t>
      </w:r>
    </w:p>
    <w:p w14:paraId="5D2EEC6A"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En estudios con intervenciones en animales, indique la entidad u órgano de ética que haya aprobado los procedimientos empleados y velado por el bienestar animal. Así mismo,  en estudios experimentales con seres humanos, indique si se siguieron las normas éticas de la declaración de Helsinki de 1975 modificada en 1983.</w:t>
      </w:r>
    </w:p>
    <w:p w14:paraId="6C307965"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Describa los criterios de inclusión y exclusión de los sujetos experimentales, así como el modelo estadístico, las variables de clasificación, las unidades experimentales utilizadas y el proceso seguido en la distribución aleatoria.</w:t>
      </w:r>
    </w:p>
    <w:p w14:paraId="1AADFE32"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Restrinja el uso de los términos “significativo” y “altamente significativo” donde se haya obtenido diferencias al nivel de p&lt;0.05 y p&lt;0.01.</w:t>
      </w:r>
    </w:p>
    <w:p w14:paraId="1FFD8A39" w14:textId="77777777" w:rsidR="00E95838" w:rsidRDefault="00E95838" w:rsidP="00E95838">
      <w:pPr>
        <w:pStyle w:val="NormalWeb"/>
        <w:spacing w:before="0" w:beforeAutospacing="0" w:after="0" w:afterAutospacing="0"/>
        <w:jc w:val="both"/>
        <w:rPr>
          <w:rFonts w:ascii="Times New Roman" w:hAnsi="Times New Roman"/>
          <w:sz w:val="24"/>
          <w:szCs w:val="24"/>
          <w:lang w:val="es-ES"/>
        </w:rPr>
      </w:pPr>
    </w:p>
    <w:p w14:paraId="5CAC802D" w14:textId="77777777" w:rsidR="00D07351" w:rsidRPr="00E62736" w:rsidRDefault="00D07351" w:rsidP="00E95838">
      <w:pPr>
        <w:pStyle w:val="NormalWeb"/>
        <w:spacing w:before="0" w:beforeAutospacing="0" w:after="0" w:afterAutospacing="0"/>
        <w:jc w:val="both"/>
        <w:rPr>
          <w:rFonts w:ascii="Times New Roman" w:hAnsi="Times New Roman"/>
          <w:sz w:val="24"/>
          <w:szCs w:val="24"/>
          <w:lang w:val="es-ES"/>
        </w:rPr>
      </w:pPr>
    </w:p>
    <w:p w14:paraId="60BE2586" w14:textId="77777777" w:rsidR="00E95838" w:rsidRPr="00E62736" w:rsidRDefault="00E95838" w:rsidP="00E95838">
      <w:pPr>
        <w:pStyle w:val="NormalWeb"/>
        <w:spacing w:before="0" w:beforeAutospacing="0" w:after="0" w:afterAutospacing="0"/>
        <w:jc w:val="both"/>
        <w:rPr>
          <w:rFonts w:ascii="Times New Roman" w:hAnsi="Times New Roman"/>
          <w:b/>
          <w:sz w:val="24"/>
          <w:szCs w:val="24"/>
          <w:lang w:val="es-ES"/>
        </w:rPr>
      </w:pPr>
      <w:r w:rsidRPr="00E62736">
        <w:rPr>
          <w:rFonts w:ascii="Times New Roman" w:hAnsi="Times New Roman"/>
          <w:b/>
          <w:sz w:val="24"/>
          <w:szCs w:val="24"/>
          <w:lang w:val="es-ES"/>
        </w:rPr>
        <w:t>Resultados</w:t>
      </w:r>
    </w:p>
    <w:p w14:paraId="79B26416" w14:textId="77777777" w:rsidR="00D07351" w:rsidRDefault="00D07351" w:rsidP="00D07351">
      <w:pPr>
        <w:pStyle w:val="NormalWeb"/>
        <w:spacing w:before="0" w:beforeAutospacing="0" w:after="0" w:afterAutospacing="0"/>
        <w:ind w:left="360"/>
        <w:jc w:val="both"/>
        <w:rPr>
          <w:rFonts w:ascii="Times New Roman" w:hAnsi="Times New Roman"/>
          <w:sz w:val="24"/>
          <w:szCs w:val="24"/>
          <w:lang w:val="es-ES"/>
        </w:rPr>
      </w:pPr>
    </w:p>
    <w:p w14:paraId="4BB69B19" w14:textId="77777777" w:rsidR="00E95838" w:rsidRPr="00D07351" w:rsidRDefault="00E95838" w:rsidP="00D07351">
      <w:pPr>
        <w:pStyle w:val="NormalWeb"/>
        <w:numPr>
          <w:ilvl w:val="0"/>
          <w:numId w:val="3"/>
        </w:numPr>
        <w:spacing w:before="0" w:beforeAutospacing="0" w:after="0" w:afterAutospacing="0"/>
        <w:jc w:val="both"/>
        <w:rPr>
          <w:rFonts w:ascii="Times New Roman" w:hAnsi="Times New Roman"/>
          <w:sz w:val="24"/>
          <w:szCs w:val="24"/>
          <w:lang w:val="es-ES"/>
        </w:rPr>
      </w:pPr>
      <w:r w:rsidRPr="00D07351">
        <w:rPr>
          <w:rFonts w:ascii="Times New Roman" w:hAnsi="Times New Roman"/>
          <w:sz w:val="24"/>
          <w:szCs w:val="24"/>
          <w:lang w:val="es-ES"/>
        </w:rPr>
        <w:t>Presente la información en forma de texto, cuadros y figuras, y siguiendo una secuencia lógica.</w:t>
      </w:r>
    </w:p>
    <w:p w14:paraId="3768F8B5"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Describa los hallazgos encontrados y el resultado de los análisis estadísticos, apoyado con cuadros y figuras. Presente los datos numéricos con indicadores de error o de incertidumbre (como los intervalos de confianza).</w:t>
      </w:r>
    </w:p>
    <w:p w14:paraId="5119FD70"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 xml:space="preserve">No repita en el texto los datos de los cuadros o figuras, sino resalte o resuma las observaciones más importantes. No repita conceptos indicados en la metodología. </w:t>
      </w:r>
      <w:r w:rsidRPr="00E62736">
        <w:rPr>
          <w:rFonts w:ascii="Times New Roman" w:hAnsi="Times New Roman"/>
          <w:sz w:val="24"/>
          <w:szCs w:val="24"/>
          <w:lang w:val="es-ES"/>
        </w:rPr>
        <w:lastRenderedPageBreak/>
        <w:t>Tampoco presente la misma información en cuadros y figuras. Exprese las unidades de medida de acuerdo al Sistema Internacional de Unidades (SI).</w:t>
      </w:r>
    </w:p>
    <w:p w14:paraId="6D1C88AD"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Esta sección puede ser combinada con la Discusión (Resultados y Discusión).</w:t>
      </w:r>
    </w:p>
    <w:p w14:paraId="7AB450A0" w14:textId="77777777" w:rsidR="00E95838" w:rsidRDefault="00E95838" w:rsidP="00E95838">
      <w:pPr>
        <w:pStyle w:val="NormalWeb"/>
        <w:spacing w:before="0" w:beforeAutospacing="0" w:after="0" w:afterAutospacing="0"/>
        <w:jc w:val="both"/>
        <w:rPr>
          <w:rFonts w:ascii="Times New Roman" w:hAnsi="Times New Roman"/>
          <w:sz w:val="24"/>
          <w:szCs w:val="24"/>
          <w:lang w:val="es-ES"/>
        </w:rPr>
      </w:pPr>
    </w:p>
    <w:p w14:paraId="72860D06" w14:textId="77777777" w:rsidR="00D07351" w:rsidRPr="00E62736" w:rsidRDefault="00D07351" w:rsidP="00E95838">
      <w:pPr>
        <w:pStyle w:val="NormalWeb"/>
        <w:spacing w:before="0" w:beforeAutospacing="0" w:after="0" w:afterAutospacing="0"/>
        <w:jc w:val="both"/>
        <w:rPr>
          <w:rFonts w:ascii="Times New Roman" w:hAnsi="Times New Roman"/>
          <w:sz w:val="24"/>
          <w:szCs w:val="24"/>
          <w:lang w:val="es-ES"/>
        </w:rPr>
      </w:pPr>
    </w:p>
    <w:p w14:paraId="1BAE859C" w14:textId="77777777" w:rsidR="00E95838" w:rsidRPr="00E62736" w:rsidRDefault="00E95838" w:rsidP="00E95838">
      <w:pPr>
        <w:pStyle w:val="NormalWeb"/>
        <w:spacing w:before="0" w:beforeAutospacing="0" w:after="0" w:afterAutospacing="0"/>
        <w:jc w:val="both"/>
        <w:rPr>
          <w:rFonts w:ascii="Times New Roman" w:hAnsi="Times New Roman"/>
          <w:b/>
          <w:sz w:val="24"/>
          <w:szCs w:val="24"/>
          <w:lang w:val="es-ES"/>
        </w:rPr>
      </w:pPr>
      <w:r w:rsidRPr="00E62736">
        <w:rPr>
          <w:rFonts w:ascii="Times New Roman" w:hAnsi="Times New Roman"/>
          <w:b/>
          <w:sz w:val="24"/>
          <w:szCs w:val="24"/>
          <w:lang w:val="es-ES"/>
        </w:rPr>
        <w:t>Discusión</w:t>
      </w:r>
    </w:p>
    <w:p w14:paraId="114870D7" w14:textId="77777777" w:rsidR="00D07351" w:rsidRDefault="00D07351" w:rsidP="00D07351">
      <w:pPr>
        <w:pStyle w:val="NormalWeb"/>
        <w:spacing w:before="0" w:beforeAutospacing="0" w:after="0" w:afterAutospacing="0"/>
        <w:ind w:left="360"/>
        <w:jc w:val="both"/>
        <w:rPr>
          <w:rFonts w:ascii="Times New Roman" w:hAnsi="Times New Roman"/>
          <w:sz w:val="24"/>
          <w:szCs w:val="24"/>
          <w:lang w:val="es-ES"/>
        </w:rPr>
      </w:pPr>
    </w:p>
    <w:p w14:paraId="231DA04E"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Explique el significado de los resultados con el apoyo de referencias bibliográficas, así como sus implicancias en futuras investigaciones. Compare las observaciones realizadas con aquellas de otros estudios pertinentes. Enfatice en aspectos nuevos e importantes del estudio y en las conclusiones que se deriven de ellos. Discuta las implicancias teóricas o prácticas del estudio.</w:t>
      </w:r>
    </w:p>
    <w:p w14:paraId="429B8CA7"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 xml:space="preserve">Evite afirmaciones o conclusiones insuficientemente avaladas por los datos o con resultados sin soporte estadístico. No repita los datos e información presentada en las secciones previas. No haga afirmaciones sobre costos o beneficios económicos, salvo que en el trabajo se incluyan datos y análisis económicos. </w:t>
      </w:r>
    </w:p>
    <w:p w14:paraId="646FC4F9" w14:textId="77777777" w:rsidR="00E95838" w:rsidRPr="00E62736" w:rsidRDefault="00E95838" w:rsidP="00E95838">
      <w:pPr>
        <w:jc w:val="both"/>
        <w:rPr>
          <w:rFonts w:ascii="Times New Roman" w:hAnsi="Times New Roman"/>
          <w:sz w:val="24"/>
          <w:szCs w:val="24"/>
          <w:lang w:val="es-ES"/>
        </w:rPr>
      </w:pPr>
    </w:p>
    <w:p w14:paraId="2EE46A49" w14:textId="77777777" w:rsidR="00E95838" w:rsidRPr="00E62736" w:rsidRDefault="00E95838" w:rsidP="00E95838">
      <w:pPr>
        <w:pStyle w:val="NormalWeb"/>
        <w:spacing w:before="0" w:beforeAutospacing="0" w:after="0" w:afterAutospacing="0"/>
        <w:jc w:val="both"/>
        <w:rPr>
          <w:rFonts w:ascii="Times New Roman" w:hAnsi="Times New Roman"/>
          <w:b/>
          <w:sz w:val="24"/>
          <w:szCs w:val="24"/>
          <w:lang w:val="es-ES"/>
        </w:rPr>
      </w:pPr>
      <w:bookmarkStart w:id="1" w:name="OLE_LINK1"/>
      <w:r w:rsidRPr="00E62736">
        <w:rPr>
          <w:rFonts w:ascii="Times New Roman" w:hAnsi="Times New Roman"/>
          <w:b/>
          <w:sz w:val="24"/>
          <w:szCs w:val="24"/>
          <w:lang w:val="es-ES"/>
        </w:rPr>
        <w:t>Conclusiones</w:t>
      </w:r>
    </w:p>
    <w:p w14:paraId="0BCE4698" w14:textId="77777777" w:rsidR="00E95838" w:rsidRPr="00E62736" w:rsidRDefault="00E95838" w:rsidP="00E95838">
      <w:pPr>
        <w:pStyle w:val="NormalWeb"/>
        <w:spacing w:before="0" w:beforeAutospacing="0" w:after="0" w:afterAutospacing="0"/>
        <w:jc w:val="both"/>
        <w:rPr>
          <w:rFonts w:ascii="Times New Roman" w:hAnsi="Times New Roman"/>
          <w:sz w:val="24"/>
          <w:szCs w:val="24"/>
          <w:lang w:val="es-ES"/>
        </w:rPr>
      </w:pPr>
    </w:p>
    <w:p w14:paraId="0376E10E"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Presente en forma muy breve (1-2 líneas) los principales hallazgos y planteamientos que fueran producto del estudio. Use viñetas si se tiene varias conclusiones.</w:t>
      </w:r>
    </w:p>
    <w:bookmarkEnd w:id="1"/>
    <w:p w14:paraId="02A49388"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Evite conclusiones  y opiniones personales que no estén respaldadas por los datos presentados. La sugerencia de continuar investigando sobre el tema no es una conclusión.</w:t>
      </w:r>
    </w:p>
    <w:p w14:paraId="7EBC79C8" w14:textId="77777777" w:rsidR="00E95838" w:rsidRDefault="00E95838" w:rsidP="00E95838">
      <w:pPr>
        <w:pStyle w:val="NormalWeb"/>
        <w:spacing w:before="0" w:beforeAutospacing="0" w:after="0" w:afterAutospacing="0"/>
        <w:jc w:val="both"/>
        <w:rPr>
          <w:rFonts w:ascii="Times New Roman" w:hAnsi="Times New Roman"/>
          <w:sz w:val="24"/>
          <w:szCs w:val="24"/>
          <w:lang w:val="es-ES"/>
        </w:rPr>
      </w:pPr>
    </w:p>
    <w:p w14:paraId="1F98E266" w14:textId="77777777" w:rsidR="00D07351" w:rsidRPr="00E62736" w:rsidRDefault="00D07351" w:rsidP="00E95838">
      <w:pPr>
        <w:pStyle w:val="NormalWeb"/>
        <w:spacing w:before="0" w:beforeAutospacing="0" w:after="0" w:afterAutospacing="0"/>
        <w:jc w:val="both"/>
        <w:rPr>
          <w:rFonts w:ascii="Times New Roman" w:hAnsi="Times New Roman"/>
          <w:sz w:val="24"/>
          <w:szCs w:val="24"/>
          <w:lang w:val="es-ES"/>
        </w:rPr>
      </w:pPr>
    </w:p>
    <w:p w14:paraId="47322D75" w14:textId="77777777" w:rsidR="00E95838" w:rsidRPr="00E62736" w:rsidRDefault="00E95838" w:rsidP="00E95838">
      <w:pPr>
        <w:pStyle w:val="NormalWeb"/>
        <w:spacing w:before="0" w:beforeAutospacing="0" w:after="0" w:afterAutospacing="0"/>
        <w:jc w:val="both"/>
        <w:rPr>
          <w:rFonts w:ascii="Times New Roman" w:hAnsi="Times New Roman"/>
          <w:b/>
          <w:sz w:val="24"/>
          <w:szCs w:val="24"/>
          <w:lang w:val="es-ES"/>
        </w:rPr>
      </w:pPr>
      <w:r w:rsidRPr="00E62736">
        <w:rPr>
          <w:rFonts w:ascii="Times New Roman" w:hAnsi="Times New Roman"/>
          <w:b/>
          <w:sz w:val="24"/>
          <w:szCs w:val="24"/>
          <w:lang w:val="es-ES"/>
        </w:rPr>
        <w:t>Agradecimientos</w:t>
      </w:r>
    </w:p>
    <w:p w14:paraId="6B06C981" w14:textId="77777777" w:rsidR="00E95838" w:rsidRPr="00E62736" w:rsidRDefault="00E95838" w:rsidP="00E95838">
      <w:pPr>
        <w:pStyle w:val="NormalWeb"/>
        <w:spacing w:before="0" w:beforeAutospacing="0" w:after="0" w:afterAutospacing="0"/>
        <w:jc w:val="both"/>
        <w:rPr>
          <w:rFonts w:ascii="Times New Roman" w:hAnsi="Times New Roman"/>
          <w:sz w:val="24"/>
          <w:szCs w:val="24"/>
          <w:lang w:val="es-ES"/>
        </w:rPr>
      </w:pPr>
    </w:p>
    <w:p w14:paraId="7E6D3832"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De haber, irán como pie de página en la página inicial.</w:t>
      </w:r>
    </w:p>
    <w:p w14:paraId="3F11CA61"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Se reconoce la ayuda de personas e instituciones que aportaron significativamente al desarrollo de la investigación, así como la entidad que financió el estudio.</w:t>
      </w:r>
    </w:p>
    <w:p w14:paraId="288DBA97" w14:textId="77777777" w:rsidR="00E95838" w:rsidRPr="00E62736" w:rsidRDefault="00E95838" w:rsidP="00E95838">
      <w:pPr>
        <w:jc w:val="both"/>
        <w:rPr>
          <w:rFonts w:ascii="Times New Roman" w:hAnsi="Times New Roman"/>
          <w:sz w:val="24"/>
          <w:szCs w:val="24"/>
        </w:rPr>
      </w:pPr>
    </w:p>
    <w:p w14:paraId="603BF40B" w14:textId="77777777" w:rsidR="00E95838" w:rsidRPr="00E62736" w:rsidRDefault="00E95838" w:rsidP="00E95838">
      <w:pPr>
        <w:pStyle w:val="NormalWeb"/>
        <w:spacing w:before="0" w:beforeAutospacing="0" w:after="0" w:afterAutospacing="0"/>
        <w:jc w:val="both"/>
        <w:rPr>
          <w:rFonts w:ascii="Times New Roman" w:hAnsi="Times New Roman"/>
          <w:b/>
          <w:sz w:val="24"/>
          <w:szCs w:val="24"/>
          <w:lang w:val="es-ES"/>
        </w:rPr>
      </w:pPr>
      <w:r w:rsidRPr="00E62736">
        <w:rPr>
          <w:rFonts w:ascii="Times New Roman" w:hAnsi="Times New Roman"/>
          <w:b/>
          <w:sz w:val="24"/>
          <w:szCs w:val="24"/>
          <w:lang w:val="es-ES"/>
        </w:rPr>
        <w:t>Literatura Citada</w:t>
      </w:r>
    </w:p>
    <w:p w14:paraId="770E24E2" w14:textId="77777777" w:rsidR="00D07351" w:rsidRPr="00D07351" w:rsidRDefault="00D07351" w:rsidP="00D07351">
      <w:pPr>
        <w:pStyle w:val="NormalWeb"/>
        <w:spacing w:before="0" w:beforeAutospacing="0" w:after="0" w:afterAutospacing="0"/>
        <w:ind w:left="360"/>
        <w:jc w:val="both"/>
        <w:rPr>
          <w:rFonts w:ascii="Times New Roman" w:hAnsi="Times New Roman"/>
          <w:sz w:val="24"/>
          <w:szCs w:val="24"/>
        </w:rPr>
      </w:pPr>
    </w:p>
    <w:p w14:paraId="74A9D89A"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rPr>
      </w:pPr>
      <w:proofErr w:type="spellStart"/>
      <w:r w:rsidRPr="002265F0">
        <w:rPr>
          <w:rFonts w:ascii="Times New Roman" w:hAnsi="Times New Roman"/>
          <w:sz w:val="24"/>
          <w:szCs w:val="24"/>
        </w:rPr>
        <w:t>Emplee</w:t>
      </w:r>
      <w:proofErr w:type="spellEnd"/>
      <w:r w:rsidRPr="002265F0">
        <w:rPr>
          <w:rFonts w:ascii="Times New Roman" w:hAnsi="Times New Roman"/>
          <w:sz w:val="24"/>
          <w:szCs w:val="24"/>
        </w:rPr>
        <w:t xml:space="preserve"> las </w:t>
      </w:r>
      <w:proofErr w:type="spellStart"/>
      <w:r w:rsidRPr="002265F0">
        <w:rPr>
          <w:rFonts w:ascii="Times New Roman" w:hAnsi="Times New Roman"/>
          <w:sz w:val="24"/>
          <w:szCs w:val="24"/>
        </w:rPr>
        <w:t>recomendaciones</w:t>
      </w:r>
      <w:proofErr w:type="spellEnd"/>
      <w:r w:rsidRPr="002265F0">
        <w:rPr>
          <w:rFonts w:ascii="Times New Roman" w:hAnsi="Times New Roman"/>
          <w:sz w:val="24"/>
          <w:szCs w:val="24"/>
        </w:rPr>
        <w:t xml:space="preserve"> del</w:t>
      </w:r>
      <w:r w:rsidRPr="00E62736">
        <w:rPr>
          <w:rFonts w:ascii="Times New Roman" w:hAnsi="Times New Roman"/>
          <w:sz w:val="24"/>
          <w:szCs w:val="24"/>
        </w:rPr>
        <w:t xml:space="preserve"> </w:t>
      </w:r>
      <w:r w:rsidRPr="00E62736">
        <w:rPr>
          <w:rFonts w:ascii="Times New Roman" w:hAnsi="Times New Roman"/>
          <w:iCs/>
          <w:sz w:val="24"/>
          <w:szCs w:val="24"/>
        </w:rPr>
        <w:t>Scientific Style and Format: The CBE Manual for Authors, Editors, and Publishers,</w:t>
      </w:r>
      <w:r w:rsidRPr="00E62736">
        <w:rPr>
          <w:rFonts w:ascii="Times New Roman" w:hAnsi="Times New Roman"/>
          <w:sz w:val="24"/>
          <w:szCs w:val="24"/>
        </w:rPr>
        <w:t xml:space="preserve"> 6</w:t>
      </w:r>
      <w:r w:rsidRPr="00E62736">
        <w:rPr>
          <w:rFonts w:ascii="Times New Roman" w:hAnsi="Times New Roman"/>
          <w:sz w:val="24"/>
          <w:szCs w:val="24"/>
          <w:vertAlign w:val="superscript"/>
        </w:rPr>
        <w:t>th</w:t>
      </w:r>
      <w:r w:rsidRPr="00E62736">
        <w:rPr>
          <w:rFonts w:ascii="Times New Roman" w:hAnsi="Times New Roman"/>
          <w:sz w:val="24"/>
          <w:szCs w:val="24"/>
        </w:rPr>
        <w:t xml:space="preserve"> edition (1994) con </w:t>
      </w:r>
      <w:r w:rsidRPr="002265F0">
        <w:rPr>
          <w:rFonts w:ascii="Times New Roman" w:hAnsi="Times New Roman"/>
          <w:sz w:val="24"/>
          <w:szCs w:val="24"/>
        </w:rPr>
        <w:t xml:space="preserve">el </w:t>
      </w:r>
      <w:proofErr w:type="spellStart"/>
      <w:r w:rsidRPr="002265F0">
        <w:rPr>
          <w:rFonts w:ascii="Times New Roman" w:hAnsi="Times New Roman"/>
          <w:sz w:val="24"/>
          <w:szCs w:val="24"/>
        </w:rPr>
        <w:t>sistema</w:t>
      </w:r>
      <w:proofErr w:type="spellEnd"/>
      <w:r w:rsidRPr="002265F0">
        <w:rPr>
          <w:rFonts w:ascii="Times New Roman" w:hAnsi="Times New Roman"/>
          <w:sz w:val="24"/>
          <w:szCs w:val="24"/>
        </w:rPr>
        <w:t xml:space="preserve"> de </w:t>
      </w:r>
      <w:proofErr w:type="spellStart"/>
      <w:r w:rsidRPr="002265F0">
        <w:rPr>
          <w:rFonts w:ascii="Times New Roman" w:hAnsi="Times New Roman"/>
          <w:sz w:val="24"/>
          <w:szCs w:val="24"/>
        </w:rPr>
        <w:t>nombre-año</w:t>
      </w:r>
      <w:proofErr w:type="spellEnd"/>
      <w:r w:rsidRPr="002265F0">
        <w:rPr>
          <w:rFonts w:ascii="Times New Roman" w:hAnsi="Times New Roman"/>
          <w:sz w:val="24"/>
          <w:szCs w:val="24"/>
        </w:rPr>
        <w:t xml:space="preserve"> </w:t>
      </w:r>
      <w:r w:rsidRPr="00E62736">
        <w:rPr>
          <w:rFonts w:ascii="Times New Roman" w:hAnsi="Times New Roman"/>
          <w:sz w:val="24"/>
          <w:szCs w:val="24"/>
        </w:rPr>
        <w:t>(CBE, Council of Biology Editors).</w:t>
      </w:r>
    </w:p>
    <w:p w14:paraId="32E7785E" w14:textId="77777777" w:rsidR="00E95838" w:rsidRPr="00E62736" w:rsidRDefault="00E95838" w:rsidP="00E95838">
      <w:pPr>
        <w:pStyle w:val="NormalWeb"/>
        <w:numPr>
          <w:ilvl w:val="0"/>
          <w:numId w:val="3"/>
        </w:numPr>
        <w:jc w:val="both"/>
        <w:rPr>
          <w:rFonts w:ascii="Times New Roman" w:hAnsi="Times New Roman"/>
          <w:sz w:val="24"/>
          <w:szCs w:val="24"/>
          <w:lang w:val="es-ES"/>
        </w:rPr>
      </w:pPr>
      <w:r w:rsidRPr="00E62736">
        <w:rPr>
          <w:rFonts w:ascii="Times New Roman" w:hAnsi="Times New Roman"/>
          <w:sz w:val="24"/>
          <w:szCs w:val="24"/>
          <w:lang w:val="es-ES"/>
        </w:rPr>
        <w:t xml:space="preserve">Numere las referencias citadas en el texto y preséntelas en orden alfabético. Si tiene dos o más referencias de los mismos autores se </w:t>
      </w:r>
      <w:r w:rsidRPr="00E62736">
        <w:rPr>
          <w:rFonts w:ascii="Times New Roman" w:hAnsi="Times New Roman"/>
          <w:sz w:val="24"/>
          <w:szCs w:val="24"/>
          <w:lang w:val="es-PE"/>
        </w:rPr>
        <w:t>ordenan</w:t>
      </w:r>
      <w:r w:rsidRPr="00E62736">
        <w:rPr>
          <w:rFonts w:ascii="Times New Roman" w:hAnsi="Times New Roman"/>
          <w:sz w:val="24"/>
          <w:szCs w:val="24"/>
          <w:lang w:val="es-ES"/>
        </w:rPr>
        <w:t xml:space="preserve"> por año de publicación; si estos están publicados en el mismo año se ordenan por orden alfabético de los títulos de los artículos, agregando un sufijo al año de publicación (por ejemplo, 2005a, 2005b); y si tiene dos o más referencias del mismo año de publicación y con tres o más autores, donde el primer autor es el mismo, se les agrega el sufijo al año de publicación como en el caso anterior.</w:t>
      </w:r>
    </w:p>
    <w:p w14:paraId="750181B1"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PE"/>
        </w:rPr>
        <w:t xml:space="preserve">Limite </w:t>
      </w:r>
      <w:r w:rsidRPr="00E62736">
        <w:rPr>
          <w:rFonts w:ascii="Times New Roman" w:hAnsi="Times New Roman"/>
          <w:sz w:val="24"/>
          <w:szCs w:val="24"/>
          <w:lang w:val="es-ES"/>
        </w:rPr>
        <w:t>el número de referencias a las más pertinentes o de mayor actualidad.</w:t>
      </w:r>
    </w:p>
    <w:p w14:paraId="55D95172"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Sólo la primera palabra y los nombres propios en los títulos de las publicaciones van en mayúscula.</w:t>
      </w:r>
    </w:p>
    <w:p w14:paraId="0D165CDB"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lastRenderedPageBreak/>
        <w:t>Evite citar resúmenes y literatura de publicaciones que no sean científicas.</w:t>
      </w:r>
    </w:p>
    <w:p w14:paraId="2DF4FA40" w14:textId="77777777" w:rsidR="00E95838" w:rsidRPr="00E62736" w:rsidRDefault="00E95838" w:rsidP="00E95838">
      <w:pPr>
        <w:pStyle w:val="NormalWeb"/>
        <w:spacing w:before="0" w:beforeAutospacing="0" w:after="0" w:afterAutospacing="0"/>
        <w:jc w:val="both"/>
        <w:rPr>
          <w:rFonts w:ascii="Times New Roman" w:hAnsi="Times New Roman"/>
          <w:sz w:val="24"/>
          <w:szCs w:val="24"/>
          <w:lang w:val="es-ES"/>
        </w:rPr>
      </w:pPr>
    </w:p>
    <w:p w14:paraId="2A314809" w14:textId="77777777" w:rsidR="00E95838" w:rsidRPr="00257C7B" w:rsidRDefault="00E95838" w:rsidP="00E95838">
      <w:pPr>
        <w:autoSpaceDE w:val="0"/>
        <w:autoSpaceDN w:val="0"/>
        <w:adjustRightInd w:val="0"/>
        <w:jc w:val="both"/>
        <w:rPr>
          <w:rFonts w:ascii="Times New Roman" w:hAnsi="Times New Roman"/>
          <w:i/>
          <w:sz w:val="24"/>
          <w:szCs w:val="24"/>
        </w:rPr>
      </w:pPr>
      <w:r w:rsidRPr="00257C7B">
        <w:rPr>
          <w:rFonts w:ascii="Times New Roman" w:hAnsi="Times New Roman"/>
          <w:i/>
          <w:sz w:val="24"/>
          <w:szCs w:val="24"/>
        </w:rPr>
        <w:t>a) Artículos de revistas científicas</w:t>
      </w:r>
    </w:p>
    <w:p w14:paraId="3FA5527E" w14:textId="77777777" w:rsidR="00E95838" w:rsidRPr="00E62736" w:rsidRDefault="00E95838" w:rsidP="00E95838">
      <w:pPr>
        <w:pStyle w:val="NormalWeb"/>
        <w:spacing w:before="0" w:beforeAutospacing="0" w:after="0" w:afterAutospacing="0"/>
        <w:ind w:left="720"/>
        <w:jc w:val="both"/>
        <w:rPr>
          <w:rFonts w:ascii="Times New Roman" w:hAnsi="Times New Roman"/>
          <w:sz w:val="24"/>
          <w:szCs w:val="24"/>
        </w:rPr>
      </w:pPr>
      <w:proofErr w:type="spellStart"/>
      <w:r w:rsidRPr="00257C7B">
        <w:rPr>
          <w:rFonts w:ascii="Times New Roman" w:hAnsi="Times New Roman"/>
          <w:bCs/>
          <w:sz w:val="24"/>
          <w:szCs w:val="24"/>
          <w:lang w:val="es-PE"/>
        </w:rPr>
        <w:t>Voge</w:t>
      </w:r>
      <w:proofErr w:type="spellEnd"/>
      <w:r w:rsidRPr="00257C7B">
        <w:rPr>
          <w:rFonts w:ascii="Times New Roman" w:hAnsi="Times New Roman"/>
          <w:bCs/>
          <w:sz w:val="24"/>
          <w:szCs w:val="24"/>
          <w:lang w:val="es-PE"/>
        </w:rPr>
        <w:t xml:space="preserve"> JL, Wheaton JE. 2007. </w:t>
      </w:r>
      <w:r w:rsidRPr="00E62736">
        <w:rPr>
          <w:rFonts w:ascii="Times New Roman" w:hAnsi="Times New Roman"/>
          <w:bCs/>
          <w:sz w:val="24"/>
          <w:szCs w:val="24"/>
        </w:rPr>
        <w:t>E</w:t>
      </w:r>
      <w:r w:rsidRPr="00E62736">
        <w:rPr>
          <w:rFonts w:ascii="Times New Roman" w:hAnsi="Times New Roman"/>
          <w:sz w:val="24"/>
          <w:szCs w:val="24"/>
        </w:rPr>
        <w:t xml:space="preserve">ffects of immunization against two inhibin antigens on daily sperm production and hormone concentrations in ram lambs. J </w:t>
      </w:r>
      <w:proofErr w:type="spellStart"/>
      <w:r w:rsidRPr="00E62736">
        <w:rPr>
          <w:rFonts w:ascii="Times New Roman" w:hAnsi="Times New Roman"/>
          <w:sz w:val="24"/>
          <w:szCs w:val="24"/>
        </w:rPr>
        <w:t>Anim</w:t>
      </w:r>
      <w:proofErr w:type="spellEnd"/>
      <w:r w:rsidRPr="00E62736">
        <w:rPr>
          <w:rFonts w:ascii="Times New Roman" w:hAnsi="Times New Roman"/>
          <w:sz w:val="24"/>
          <w:szCs w:val="24"/>
        </w:rPr>
        <w:t xml:space="preserve"> </w:t>
      </w:r>
      <w:proofErr w:type="spellStart"/>
      <w:r w:rsidRPr="00E62736">
        <w:rPr>
          <w:rFonts w:ascii="Times New Roman" w:hAnsi="Times New Roman"/>
          <w:sz w:val="24"/>
          <w:szCs w:val="24"/>
        </w:rPr>
        <w:t>Sci</w:t>
      </w:r>
      <w:proofErr w:type="spellEnd"/>
      <w:r w:rsidRPr="00E62736">
        <w:rPr>
          <w:rFonts w:ascii="Times New Roman" w:hAnsi="Times New Roman"/>
          <w:sz w:val="24"/>
          <w:szCs w:val="24"/>
        </w:rPr>
        <w:t xml:space="preserve"> 85: 3249-3255.</w:t>
      </w:r>
    </w:p>
    <w:p w14:paraId="445A81B7" w14:textId="77777777" w:rsidR="00E95838" w:rsidRPr="00E62736" w:rsidRDefault="00E95838" w:rsidP="00E95838">
      <w:pPr>
        <w:pStyle w:val="NormalWeb"/>
        <w:spacing w:before="0" w:beforeAutospacing="0" w:after="0" w:afterAutospacing="0"/>
        <w:ind w:left="720"/>
        <w:jc w:val="both"/>
        <w:rPr>
          <w:rFonts w:ascii="Times New Roman" w:hAnsi="Times New Roman"/>
          <w:sz w:val="24"/>
          <w:szCs w:val="24"/>
        </w:rPr>
      </w:pPr>
    </w:p>
    <w:p w14:paraId="5F2F306E" w14:textId="77777777" w:rsidR="00E95838" w:rsidRPr="00E62736" w:rsidRDefault="00E95838" w:rsidP="00E95838">
      <w:pPr>
        <w:ind w:left="720"/>
        <w:jc w:val="both"/>
        <w:rPr>
          <w:rFonts w:ascii="Times New Roman" w:hAnsi="Times New Roman"/>
          <w:sz w:val="24"/>
          <w:szCs w:val="24"/>
          <w:lang w:val="es-ES"/>
        </w:rPr>
      </w:pPr>
      <w:r w:rsidRPr="002265F0">
        <w:rPr>
          <w:rFonts w:ascii="Times New Roman" w:hAnsi="Times New Roman"/>
          <w:sz w:val="24"/>
          <w:szCs w:val="24"/>
          <w:lang w:val="en-US"/>
        </w:rPr>
        <w:t xml:space="preserve">Shen HM, Zhang QF. 1994. Risk assessment of nickel carcinogenicity and occupational lung cancer. </w:t>
      </w:r>
      <w:proofErr w:type="spellStart"/>
      <w:r w:rsidRPr="00E62736">
        <w:rPr>
          <w:rFonts w:ascii="Times New Roman" w:hAnsi="Times New Roman"/>
          <w:sz w:val="24"/>
          <w:szCs w:val="24"/>
          <w:lang w:val="es-ES"/>
        </w:rPr>
        <w:t>Environ</w:t>
      </w:r>
      <w:proofErr w:type="spellEnd"/>
      <w:r w:rsidRPr="00E62736">
        <w:rPr>
          <w:rFonts w:ascii="Times New Roman" w:hAnsi="Times New Roman"/>
          <w:sz w:val="24"/>
          <w:szCs w:val="24"/>
          <w:lang w:val="es-ES"/>
        </w:rPr>
        <w:t xml:space="preserve"> </w:t>
      </w:r>
      <w:proofErr w:type="spellStart"/>
      <w:r w:rsidRPr="00E62736">
        <w:rPr>
          <w:rFonts w:ascii="Times New Roman" w:hAnsi="Times New Roman"/>
          <w:sz w:val="24"/>
          <w:szCs w:val="24"/>
          <w:lang w:val="es-ES"/>
        </w:rPr>
        <w:t>Health</w:t>
      </w:r>
      <w:proofErr w:type="spellEnd"/>
      <w:r w:rsidRPr="00E62736">
        <w:rPr>
          <w:rFonts w:ascii="Times New Roman" w:hAnsi="Times New Roman"/>
          <w:sz w:val="24"/>
          <w:szCs w:val="24"/>
          <w:lang w:val="es-ES"/>
        </w:rPr>
        <w:t xml:space="preserve"> </w:t>
      </w:r>
      <w:proofErr w:type="spellStart"/>
      <w:r w:rsidRPr="00E62736">
        <w:rPr>
          <w:rFonts w:ascii="Times New Roman" w:hAnsi="Times New Roman"/>
          <w:sz w:val="24"/>
          <w:szCs w:val="24"/>
          <w:lang w:val="es-ES"/>
        </w:rPr>
        <w:t>Perspect</w:t>
      </w:r>
      <w:proofErr w:type="spellEnd"/>
      <w:r w:rsidRPr="00E62736">
        <w:rPr>
          <w:rFonts w:ascii="Times New Roman" w:hAnsi="Times New Roman"/>
          <w:sz w:val="24"/>
          <w:szCs w:val="24"/>
          <w:lang w:val="es-ES"/>
        </w:rPr>
        <w:t xml:space="preserve"> 102 (Suppl.1): 275-282.</w:t>
      </w:r>
    </w:p>
    <w:p w14:paraId="3061DBD5" w14:textId="77777777" w:rsidR="00E95838" w:rsidRPr="00E62736" w:rsidRDefault="00E95838" w:rsidP="00E95838">
      <w:pPr>
        <w:ind w:left="720"/>
        <w:jc w:val="both"/>
        <w:rPr>
          <w:rFonts w:ascii="Times New Roman" w:hAnsi="Times New Roman"/>
          <w:sz w:val="24"/>
          <w:szCs w:val="24"/>
          <w:lang w:val="es-ES"/>
        </w:rPr>
      </w:pPr>
      <w:r w:rsidRPr="00E62736">
        <w:rPr>
          <w:rFonts w:ascii="Times New Roman" w:hAnsi="Times New Roman"/>
          <w:sz w:val="24"/>
          <w:szCs w:val="24"/>
          <w:lang w:val="es-ES"/>
        </w:rPr>
        <w:t xml:space="preserve"> [OPS] Organización Panamericana de </w:t>
      </w:r>
      <w:smartTag w:uri="urn:schemas-microsoft-com:office:smarttags" w:element="PersonName">
        <w:smartTagPr>
          <w:attr w:name="ProductID" w:val="la Salud."/>
        </w:smartTagPr>
        <w:r w:rsidRPr="00E62736">
          <w:rPr>
            <w:rFonts w:ascii="Times New Roman" w:hAnsi="Times New Roman"/>
            <w:sz w:val="24"/>
            <w:szCs w:val="24"/>
            <w:lang w:val="es-ES"/>
          </w:rPr>
          <w:t>la Salud.</w:t>
        </w:r>
      </w:smartTag>
      <w:r w:rsidRPr="00E62736">
        <w:rPr>
          <w:rFonts w:ascii="Times New Roman" w:hAnsi="Times New Roman"/>
          <w:sz w:val="24"/>
          <w:szCs w:val="24"/>
          <w:lang w:val="es-ES"/>
        </w:rPr>
        <w:t xml:space="preserve"> </w:t>
      </w:r>
      <w:r w:rsidRPr="002265F0">
        <w:rPr>
          <w:rFonts w:ascii="Times New Roman" w:hAnsi="Times New Roman"/>
          <w:sz w:val="24"/>
          <w:szCs w:val="24"/>
        </w:rPr>
        <w:t xml:space="preserve">1991. La situación del cólera </w:t>
      </w:r>
      <w:r w:rsidRPr="00E62736">
        <w:rPr>
          <w:rFonts w:ascii="Times New Roman" w:hAnsi="Times New Roman"/>
          <w:sz w:val="24"/>
          <w:szCs w:val="24"/>
          <w:lang w:val="es-ES"/>
        </w:rPr>
        <w:t xml:space="preserve">en las Américas. </w:t>
      </w:r>
      <w:r w:rsidRPr="00E62736">
        <w:rPr>
          <w:rFonts w:ascii="Times New Roman" w:hAnsi="Times New Roman"/>
          <w:bCs/>
          <w:sz w:val="24"/>
          <w:szCs w:val="24"/>
          <w:lang w:val="es-ES"/>
        </w:rPr>
        <w:t>Organización</w:t>
      </w:r>
      <w:r w:rsidRPr="00E62736">
        <w:rPr>
          <w:rFonts w:ascii="Times New Roman" w:hAnsi="Times New Roman"/>
          <w:sz w:val="24"/>
          <w:szCs w:val="24"/>
          <w:lang w:val="es-ES"/>
        </w:rPr>
        <w:t xml:space="preserve"> Panamericana de la Salud. Bol </w:t>
      </w:r>
      <w:proofErr w:type="spellStart"/>
      <w:r w:rsidRPr="00E62736">
        <w:rPr>
          <w:rFonts w:ascii="Times New Roman" w:hAnsi="Times New Roman"/>
          <w:sz w:val="24"/>
          <w:szCs w:val="24"/>
          <w:lang w:val="es-ES"/>
        </w:rPr>
        <w:t>Epidemiol</w:t>
      </w:r>
      <w:proofErr w:type="spellEnd"/>
      <w:r w:rsidRPr="00E62736">
        <w:rPr>
          <w:rFonts w:ascii="Times New Roman" w:hAnsi="Times New Roman"/>
          <w:sz w:val="24"/>
          <w:szCs w:val="24"/>
          <w:lang w:val="es-ES"/>
        </w:rPr>
        <w:t xml:space="preserve"> 12: 1-4.</w:t>
      </w:r>
    </w:p>
    <w:p w14:paraId="353B3520" w14:textId="77777777" w:rsidR="00E95838" w:rsidRPr="00E62736" w:rsidRDefault="00E95838" w:rsidP="00E95838">
      <w:pPr>
        <w:pStyle w:val="NormalWeb"/>
        <w:spacing w:before="0" w:beforeAutospacing="0" w:after="0" w:afterAutospacing="0"/>
        <w:rPr>
          <w:rFonts w:ascii="Times New Roman" w:hAnsi="Times New Roman"/>
          <w:bCs/>
          <w:sz w:val="24"/>
          <w:szCs w:val="24"/>
          <w:lang w:val="es-ES"/>
        </w:rPr>
      </w:pPr>
    </w:p>
    <w:p w14:paraId="3B71CFB0" w14:textId="77777777" w:rsidR="00E95838" w:rsidRPr="00E62736" w:rsidRDefault="00E95838" w:rsidP="00E95838">
      <w:pPr>
        <w:autoSpaceDE w:val="0"/>
        <w:autoSpaceDN w:val="0"/>
        <w:adjustRightInd w:val="0"/>
        <w:jc w:val="both"/>
        <w:rPr>
          <w:rFonts w:ascii="Times New Roman" w:hAnsi="Times New Roman"/>
          <w:i/>
          <w:sz w:val="24"/>
          <w:szCs w:val="24"/>
          <w:lang w:val="es-ES"/>
        </w:rPr>
      </w:pPr>
      <w:r w:rsidRPr="00E62736">
        <w:rPr>
          <w:rFonts w:ascii="Times New Roman" w:hAnsi="Times New Roman"/>
          <w:i/>
          <w:sz w:val="24"/>
          <w:szCs w:val="24"/>
          <w:lang w:val="es-ES"/>
        </w:rPr>
        <w:t>b) Libros</w:t>
      </w:r>
    </w:p>
    <w:p w14:paraId="18395C38" w14:textId="77777777" w:rsidR="00E95838" w:rsidRPr="00E62736" w:rsidRDefault="00E95838" w:rsidP="00E95838">
      <w:pPr>
        <w:ind w:left="720"/>
        <w:jc w:val="both"/>
        <w:rPr>
          <w:rFonts w:ascii="Times New Roman" w:hAnsi="Times New Roman"/>
          <w:sz w:val="24"/>
          <w:szCs w:val="24"/>
          <w:lang w:val="es-ES"/>
        </w:rPr>
      </w:pPr>
      <w:r w:rsidRPr="00E62736">
        <w:rPr>
          <w:rFonts w:ascii="Times New Roman" w:hAnsi="Times New Roman"/>
          <w:sz w:val="24"/>
          <w:szCs w:val="24"/>
          <w:lang w:val="es-ES"/>
        </w:rPr>
        <w:t xml:space="preserve">Arthur GH, </w:t>
      </w:r>
      <w:proofErr w:type="spellStart"/>
      <w:r w:rsidRPr="00E62736">
        <w:rPr>
          <w:rFonts w:ascii="Times New Roman" w:hAnsi="Times New Roman"/>
          <w:sz w:val="24"/>
          <w:szCs w:val="24"/>
          <w:lang w:val="es-ES"/>
        </w:rPr>
        <w:t>Noakes</w:t>
      </w:r>
      <w:proofErr w:type="spellEnd"/>
      <w:r w:rsidRPr="00E62736">
        <w:rPr>
          <w:rFonts w:ascii="Times New Roman" w:hAnsi="Times New Roman"/>
          <w:sz w:val="24"/>
          <w:szCs w:val="24"/>
          <w:lang w:val="es-ES"/>
        </w:rPr>
        <w:t xml:space="preserve"> DE, Pearson H. 1991. Reproducción y obstetricia veterinaria. 6ª ed. Madrid: McGraw-Hill. 150 p.</w:t>
      </w:r>
    </w:p>
    <w:p w14:paraId="6B939C8B" w14:textId="77777777" w:rsidR="00E95838" w:rsidRPr="00E62736" w:rsidRDefault="00E95838" w:rsidP="00E95838">
      <w:pPr>
        <w:pStyle w:val="NormalWeb"/>
        <w:spacing w:before="0" w:beforeAutospacing="0" w:after="0" w:afterAutospacing="0"/>
        <w:jc w:val="both"/>
        <w:rPr>
          <w:rFonts w:ascii="Times New Roman" w:hAnsi="Times New Roman"/>
          <w:sz w:val="24"/>
          <w:szCs w:val="24"/>
          <w:lang w:val="es-ES"/>
        </w:rPr>
      </w:pPr>
    </w:p>
    <w:p w14:paraId="18E97649" w14:textId="77777777" w:rsidR="00E95838" w:rsidRPr="00E62736" w:rsidRDefault="00E95838" w:rsidP="00E95838">
      <w:pPr>
        <w:autoSpaceDE w:val="0"/>
        <w:autoSpaceDN w:val="0"/>
        <w:adjustRightInd w:val="0"/>
        <w:jc w:val="both"/>
        <w:rPr>
          <w:rFonts w:ascii="Times New Roman" w:hAnsi="Times New Roman"/>
          <w:i/>
          <w:sz w:val="24"/>
          <w:szCs w:val="24"/>
          <w:lang w:val="es-ES"/>
        </w:rPr>
      </w:pPr>
      <w:r w:rsidRPr="00E62736">
        <w:rPr>
          <w:rFonts w:ascii="Times New Roman" w:hAnsi="Times New Roman"/>
          <w:i/>
          <w:sz w:val="24"/>
          <w:szCs w:val="24"/>
          <w:lang w:val="es-ES"/>
        </w:rPr>
        <w:t>c) Capítulos</w:t>
      </w:r>
      <w:r w:rsidRPr="00E62736">
        <w:rPr>
          <w:rFonts w:ascii="Times New Roman" w:hAnsi="Times New Roman"/>
          <w:bCs/>
          <w:i/>
          <w:sz w:val="24"/>
          <w:szCs w:val="24"/>
          <w:lang w:val="es-ES"/>
        </w:rPr>
        <w:t xml:space="preserve"> de libro</w:t>
      </w:r>
    </w:p>
    <w:p w14:paraId="4F6B96AD" w14:textId="77777777" w:rsidR="00E95838" w:rsidRPr="00E62736" w:rsidRDefault="00E95838" w:rsidP="00E95838">
      <w:pPr>
        <w:ind w:left="720"/>
        <w:jc w:val="both"/>
        <w:rPr>
          <w:rFonts w:ascii="Times New Roman" w:hAnsi="Times New Roman"/>
          <w:sz w:val="24"/>
          <w:szCs w:val="24"/>
          <w:lang w:val="es-ES"/>
        </w:rPr>
      </w:pPr>
      <w:r w:rsidRPr="00E62736">
        <w:rPr>
          <w:rFonts w:ascii="Times New Roman" w:hAnsi="Times New Roman"/>
          <w:sz w:val="24"/>
          <w:szCs w:val="24"/>
          <w:lang w:val="es-ES"/>
        </w:rPr>
        <w:t xml:space="preserve">Sumar J. 2002. Llamas y alpacas. En: </w:t>
      </w:r>
      <w:proofErr w:type="spellStart"/>
      <w:r w:rsidRPr="00E62736">
        <w:rPr>
          <w:rFonts w:ascii="Times New Roman" w:hAnsi="Times New Roman"/>
          <w:sz w:val="24"/>
          <w:szCs w:val="24"/>
          <w:lang w:val="es-ES"/>
        </w:rPr>
        <w:t>Hafez</w:t>
      </w:r>
      <w:proofErr w:type="spellEnd"/>
      <w:r w:rsidRPr="00E62736">
        <w:rPr>
          <w:rFonts w:ascii="Times New Roman" w:hAnsi="Times New Roman"/>
          <w:sz w:val="24"/>
          <w:szCs w:val="24"/>
          <w:lang w:val="es-ES"/>
        </w:rPr>
        <w:t xml:space="preserve"> ESE, </w:t>
      </w:r>
      <w:proofErr w:type="spellStart"/>
      <w:r w:rsidRPr="00E62736">
        <w:rPr>
          <w:rFonts w:ascii="Times New Roman" w:hAnsi="Times New Roman"/>
          <w:sz w:val="24"/>
          <w:szCs w:val="24"/>
          <w:lang w:val="es-ES"/>
        </w:rPr>
        <w:t>Hafez</w:t>
      </w:r>
      <w:proofErr w:type="spellEnd"/>
      <w:r w:rsidRPr="00E62736">
        <w:rPr>
          <w:rFonts w:ascii="Times New Roman" w:hAnsi="Times New Roman"/>
          <w:sz w:val="24"/>
          <w:szCs w:val="24"/>
          <w:lang w:val="es-ES"/>
        </w:rPr>
        <w:t xml:space="preserve"> B, eds. Reproducción e inseminación artificial en animales. 7ª ed. México: McGraw Hill. p 224-242.</w:t>
      </w:r>
    </w:p>
    <w:p w14:paraId="6D80419D" w14:textId="77777777" w:rsidR="00E95838" w:rsidRPr="00E62736" w:rsidRDefault="00E95838" w:rsidP="00E95838">
      <w:pPr>
        <w:pStyle w:val="NormalWeb"/>
        <w:spacing w:before="0" w:beforeAutospacing="0" w:after="0" w:afterAutospacing="0"/>
        <w:jc w:val="both"/>
        <w:rPr>
          <w:rFonts w:ascii="Times New Roman" w:hAnsi="Times New Roman"/>
          <w:sz w:val="24"/>
          <w:szCs w:val="24"/>
          <w:lang w:val="es-ES"/>
        </w:rPr>
      </w:pPr>
    </w:p>
    <w:p w14:paraId="6C620AE9" w14:textId="77777777" w:rsidR="00E95838" w:rsidRPr="00E62736" w:rsidRDefault="00E95838" w:rsidP="00E95838">
      <w:pPr>
        <w:autoSpaceDE w:val="0"/>
        <w:autoSpaceDN w:val="0"/>
        <w:adjustRightInd w:val="0"/>
        <w:jc w:val="both"/>
        <w:rPr>
          <w:rFonts w:ascii="Times New Roman" w:hAnsi="Times New Roman"/>
          <w:i/>
          <w:sz w:val="24"/>
          <w:szCs w:val="24"/>
          <w:lang w:val="es-ES"/>
        </w:rPr>
      </w:pPr>
      <w:r w:rsidRPr="00E62736">
        <w:rPr>
          <w:rFonts w:ascii="Times New Roman" w:hAnsi="Times New Roman"/>
          <w:i/>
          <w:sz w:val="24"/>
          <w:szCs w:val="24"/>
          <w:lang w:val="es-ES"/>
        </w:rPr>
        <w:t>d) Resúmenes de congresos o reuniones</w:t>
      </w:r>
    </w:p>
    <w:p w14:paraId="0849759F" w14:textId="77777777" w:rsidR="00E95838" w:rsidRPr="00E62736" w:rsidRDefault="00E95838" w:rsidP="00E95838">
      <w:pPr>
        <w:ind w:left="720"/>
        <w:jc w:val="both"/>
        <w:rPr>
          <w:rFonts w:ascii="Times New Roman" w:hAnsi="Times New Roman"/>
          <w:sz w:val="24"/>
          <w:szCs w:val="24"/>
          <w:lang w:val="es-ES"/>
        </w:rPr>
      </w:pPr>
      <w:proofErr w:type="spellStart"/>
      <w:r w:rsidRPr="00E62736">
        <w:rPr>
          <w:rFonts w:ascii="Times New Roman" w:hAnsi="Times New Roman"/>
          <w:sz w:val="24"/>
          <w:szCs w:val="24"/>
          <w:lang w:val="es-ES"/>
        </w:rPr>
        <w:t>Argenti</w:t>
      </w:r>
      <w:proofErr w:type="spellEnd"/>
      <w:r w:rsidRPr="00E62736">
        <w:rPr>
          <w:rFonts w:ascii="Times New Roman" w:hAnsi="Times New Roman"/>
          <w:sz w:val="24"/>
          <w:szCs w:val="24"/>
          <w:lang w:val="es-ES"/>
        </w:rPr>
        <w:t xml:space="preserve"> P, </w:t>
      </w:r>
      <w:proofErr w:type="spellStart"/>
      <w:r w:rsidRPr="00E62736">
        <w:rPr>
          <w:rFonts w:ascii="Times New Roman" w:hAnsi="Times New Roman"/>
          <w:sz w:val="24"/>
          <w:szCs w:val="24"/>
          <w:lang w:val="es-ES"/>
        </w:rPr>
        <w:t>Ly</w:t>
      </w:r>
      <w:proofErr w:type="spellEnd"/>
      <w:r w:rsidRPr="00E62736">
        <w:rPr>
          <w:rFonts w:ascii="Times New Roman" w:hAnsi="Times New Roman"/>
          <w:sz w:val="24"/>
          <w:szCs w:val="24"/>
          <w:lang w:val="es-ES"/>
        </w:rPr>
        <w:t xml:space="preserve"> J, Espinoza F. 2007. Evaluación del efecto de </w:t>
      </w:r>
      <w:proofErr w:type="spellStart"/>
      <w:r w:rsidRPr="00E62736">
        <w:rPr>
          <w:rFonts w:ascii="Times New Roman" w:hAnsi="Times New Roman"/>
          <w:sz w:val="24"/>
          <w:szCs w:val="24"/>
          <w:lang w:val="es-ES"/>
        </w:rPr>
        <w:t>secuestrantes</w:t>
      </w:r>
      <w:proofErr w:type="spellEnd"/>
      <w:r w:rsidRPr="00E62736">
        <w:rPr>
          <w:rFonts w:ascii="Times New Roman" w:hAnsi="Times New Roman"/>
          <w:sz w:val="24"/>
          <w:szCs w:val="24"/>
          <w:lang w:val="es-ES"/>
        </w:rPr>
        <w:t xml:space="preserve"> en el control de </w:t>
      </w:r>
      <w:proofErr w:type="spellStart"/>
      <w:r w:rsidRPr="00E62736">
        <w:rPr>
          <w:rFonts w:ascii="Times New Roman" w:hAnsi="Times New Roman"/>
          <w:sz w:val="24"/>
          <w:szCs w:val="24"/>
          <w:lang w:val="es-ES"/>
        </w:rPr>
        <w:t>micotoxinas</w:t>
      </w:r>
      <w:proofErr w:type="spellEnd"/>
      <w:r w:rsidRPr="00E62736">
        <w:rPr>
          <w:rFonts w:ascii="Times New Roman" w:hAnsi="Times New Roman"/>
          <w:sz w:val="24"/>
          <w:szCs w:val="24"/>
          <w:lang w:val="es-ES"/>
        </w:rPr>
        <w:t xml:space="preserve"> en alimentos para cerdos en crecimiento. En: XX Reunión ALPA. Cusco: Asociación Latinoamericana de Producción Animal.</w:t>
      </w:r>
    </w:p>
    <w:p w14:paraId="05321AAC" w14:textId="77777777" w:rsidR="00E95838" w:rsidRPr="00E62736" w:rsidRDefault="00E95838" w:rsidP="00E95838">
      <w:pPr>
        <w:autoSpaceDE w:val="0"/>
        <w:autoSpaceDN w:val="0"/>
        <w:adjustRightInd w:val="0"/>
        <w:jc w:val="both"/>
        <w:rPr>
          <w:rFonts w:ascii="Times New Roman" w:hAnsi="Times New Roman"/>
          <w:i/>
          <w:sz w:val="24"/>
          <w:szCs w:val="24"/>
          <w:lang w:val="es-ES"/>
        </w:rPr>
      </w:pPr>
      <w:r w:rsidRPr="00E62736">
        <w:rPr>
          <w:rFonts w:ascii="Times New Roman" w:hAnsi="Times New Roman"/>
          <w:i/>
          <w:sz w:val="24"/>
          <w:szCs w:val="24"/>
          <w:lang w:val="es-ES"/>
        </w:rPr>
        <w:t>e) Tesis</w:t>
      </w:r>
    </w:p>
    <w:p w14:paraId="6E35FE04" w14:textId="77777777" w:rsidR="00E95838" w:rsidRPr="00E62736" w:rsidRDefault="00E95838" w:rsidP="00E95838">
      <w:pPr>
        <w:ind w:left="720"/>
        <w:jc w:val="both"/>
        <w:rPr>
          <w:rFonts w:ascii="Times New Roman" w:hAnsi="Times New Roman"/>
          <w:sz w:val="24"/>
          <w:szCs w:val="24"/>
          <w:lang w:val="es-ES"/>
        </w:rPr>
      </w:pPr>
      <w:r w:rsidRPr="00E62736">
        <w:rPr>
          <w:rFonts w:ascii="Times New Roman" w:hAnsi="Times New Roman"/>
          <w:sz w:val="24"/>
          <w:szCs w:val="24"/>
          <w:lang w:val="es-ES"/>
        </w:rPr>
        <w:t xml:space="preserve">Chacón J. 2005. Detección de animales portadores del virus de la diarrea viral bovina en un establo vacunado y en otro sin vacunar del valle de Lima. Tesis de Médico Veterinario. Lima: Univ. </w:t>
      </w:r>
      <w:proofErr w:type="spellStart"/>
      <w:r w:rsidRPr="00E62736">
        <w:rPr>
          <w:rFonts w:ascii="Times New Roman" w:hAnsi="Times New Roman"/>
          <w:sz w:val="24"/>
          <w:szCs w:val="24"/>
          <w:lang w:val="es-ES"/>
        </w:rPr>
        <w:t>Nac</w:t>
      </w:r>
      <w:proofErr w:type="spellEnd"/>
      <w:r w:rsidRPr="00E62736">
        <w:rPr>
          <w:rFonts w:ascii="Times New Roman" w:hAnsi="Times New Roman"/>
          <w:sz w:val="24"/>
          <w:szCs w:val="24"/>
          <w:lang w:val="es-ES"/>
        </w:rPr>
        <w:t>. Mayor de San Marcos. 48 p.</w:t>
      </w:r>
    </w:p>
    <w:p w14:paraId="285ECEE0" w14:textId="77777777" w:rsidR="00E95838" w:rsidRPr="00E62736" w:rsidRDefault="00E95838" w:rsidP="00E95838">
      <w:pPr>
        <w:autoSpaceDE w:val="0"/>
        <w:autoSpaceDN w:val="0"/>
        <w:adjustRightInd w:val="0"/>
        <w:jc w:val="both"/>
        <w:rPr>
          <w:rFonts w:ascii="Times New Roman" w:hAnsi="Times New Roman"/>
          <w:i/>
          <w:sz w:val="24"/>
          <w:szCs w:val="24"/>
          <w:lang w:val="es-ES"/>
        </w:rPr>
      </w:pPr>
      <w:r w:rsidRPr="00E62736">
        <w:rPr>
          <w:rFonts w:ascii="Times New Roman" w:hAnsi="Times New Roman"/>
          <w:i/>
          <w:sz w:val="24"/>
          <w:szCs w:val="24"/>
          <w:lang w:val="es-ES"/>
        </w:rPr>
        <w:t>f) Informe científico o técnico</w:t>
      </w:r>
    </w:p>
    <w:p w14:paraId="58331EBF" w14:textId="77777777" w:rsidR="00E95838" w:rsidRPr="00E62736" w:rsidRDefault="00E95838" w:rsidP="00E95838">
      <w:pPr>
        <w:ind w:left="720"/>
        <w:jc w:val="both"/>
        <w:rPr>
          <w:rFonts w:ascii="Times New Roman" w:hAnsi="Times New Roman"/>
          <w:sz w:val="24"/>
          <w:szCs w:val="24"/>
          <w:lang w:val="es-ES"/>
        </w:rPr>
      </w:pPr>
      <w:r w:rsidRPr="00E62736">
        <w:rPr>
          <w:rFonts w:ascii="Times New Roman" w:hAnsi="Times New Roman"/>
          <w:sz w:val="24"/>
          <w:szCs w:val="24"/>
          <w:lang w:val="es-ES"/>
        </w:rPr>
        <w:t xml:space="preserve">[OMS] Organización Mundial de </w:t>
      </w:r>
      <w:smartTag w:uri="urn:schemas-microsoft-com:office:smarttags" w:element="PersonName">
        <w:smartTagPr>
          <w:attr w:name="ProductID" w:val="la Salud."/>
        </w:smartTagPr>
        <w:r w:rsidRPr="00E62736">
          <w:rPr>
            <w:rFonts w:ascii="Times New Roman" w:hAnsi="Times New Roman"/>
            <w:sz w:val="24"/>
            <w:szCs w:val="24"/>
            <w:lang w:val="es-ES"/>
          </w:rPr>
          <w:t>la Salud.</w:t>
        </w:r>
      </w:smartTag>
      <w:r w:rsidRPr="00E62736">
        <w:rPr>
          <w:rFonts w:ascii="Times New Roman" w:hAnsi="Times New Roman"/>
          <w:sz w:val="24"/>
          <w:szCs w:val="24"/>
          <w:lang w:val="es-ES"/>
        </w:rPr>
        <w:t xml:space="preserve"> 1994. Factores de riesgo de enfermedades cardiovasculares: nuevas esferas de investigación. Ginebra: OMS. Serie de Informes Técnicos. 841 p.</w:t>
      </w:r>
    </w:p>
    <w:p w14:paraId="3C2F6825" w14:textId="77777777" w:rsidR="00E95838" w:rsidRPr="00E62736" w:rsidRDefault="00E95838" w:rsidP="00E95838">
      <w:pPr>
        <w:autoSpaceDE w:val="0"/>
        <w:autoSpaceDN w:val="0"/>
        <w:adjustRightInd w:val="0"/>
        <w:jc w:val="both"/>
        <w:rPr>
          <w:rFonts w:ascii="Times New Roman" w:hAnsi="Times New Roman"/>
          <w:i/>
          <w:sz w:val="24"/>
          <w:szCs w:val="24"/>
          <w:lang w:val="es-ES"/>
        </w:rPr>
      </w:pPr>
      <w:r w:rsidRPr="00E62736">
        <w:rPr>
          <w:rFonts w:ascii="Times New Roman" w:hAnsi="Times New Roman"/>
          <w:i/>
          <w:sz w:val="24"/>
          <w:szCs w:val="24"/>
          <w:lang w:val="es-ES"/>
        </w:rPr>
        <w:t>g) Material electrónico en CD ROM</w:t>
      </w:r>
    </w:p>
    <w:p w14:paraId="01BB165B" w14:textId="77777777" w:rsidR="00E95838" w:rsidRPr="00E62736" w:rsidRDefault="00E95838" w:rsidP="00E95838">
      <w:pPr>
        <w:ind w:left="720"/>
        <w:jc w:val="both"/>
        <w:rPr>
          <w:rFonts w:ascii="Times New Roman" w:hAnsi="Times New Roman"/>
          <w:sz w:val="24"/>
          <w:szCs w:val="24"/>
          <w:lang w:val="es-ES"/>
        </w:rPr>
      </w:pPr>
      <w:proofErr w:type="spellStart"/>
      <w:r w:rsidRPr="00E62736">
        <w:rPr>
          <w:rFonts w:ascii="Times New Roman" w:hAnsi="Times New Roman"/>
          <w:sz w:val="24"/>
          <w:szCs w:val="24"/>
          <w:lang w:val="es-ES"/>
        </w:rPr>
        <w:lastRenderedPageBreak/>
        <w:t>Best</w:t>
      </w:r>
      <w:proofErr w:type="spellEnd"/>
      <w:r w:rsidRPr="00E62736">
        <w:rPr>
          <w:rFonts w:ascii="Times New Roman" w:hAnsi="Times New Roman"/>
          <w:sz w:val="24"/>
          <w:szCs w:val="24"/>
          <w:lang w:val="es-ES"/>
        </w:rPr>
        <w:t xml:space="preserve"> CH. 2003. Bases fisiológicas de la práctica médica [CD-ROM]. 13ª ed. Madrid: Editorial Médica Panamericana. 356 p.</w:t>
      </w:r>
    </w:p>
    <w:p w14:paraId="01555C68" w14:textId="77777777" w:rsidR="00E95838" w:rsidRPr="00E62736" w:rsidRDefault="00E95838" w:rsidP="00E95838">
      <w:pPr>
        <w:jc w:val="both"/>
        <w:rPr>
          <w:rFonts w:ascii="Times New Roman" w:hAnsi="Times New Roman"/>
          <w:sz w:val="24"/>
          <w:szCs w:val="24"/>
          <w:lang w:val="es-ES"/>
        </w:rPr>
      </w:pPr>
    </w:p>
    <w:p w14:paraId="42C6AFDD" w14:textId="77777777" w:rsidR="00E95838" w:rsidRPr="00E62736" w:rsidRDefault="00E95838" w:rsidP="00E95838">
      <w:pPr>
        <w:autoSpaceDE w:val="0"/>
        <w:autoSpaceDN w:val="0"/>
        <w:adjustRightInd w:val="0"/>
        <w:jc w:val="both"/>
        <w:rPr>
          <w:rFonts w:ascii="Times New Roman" w:hAnsi="Times New Roman"/>
          <w:bCs/>
          <w:i/>
          <w:sz w:val="24"/>
          <w:szCs w:val="24"/>
          <w:lang w:val="es-ES"/>
        </w:rPr>
      </w:pPr>
      <w:r w:rsidRPr="00E62736">
        <w:rPr>
          <w:rFonts w:ascii="Times New Roman" w:hAnsi="Times New Roman"/>
          <w:bCs/>
          <w:i/>
          <w:sz w:val="24"/>
          <w:szCs w:val="24"/>
          <w:lang w:val="es-ES"/>
        </w:rPr>
        <w:t xml:space="preserve">h) Artículo </w:t>
      </w:r>
      <w:r w:rsidRPr="00E62736">
        <w:rPr>
          <w:rFonts w:ascii="Times New Roman" w:hAnsi="Times New Roman"/>
          <w:i/>
          <w:sz w:val="24"/>
          <w:szCs w:val="24"/>
          <w:lang w:val="es-ES"/>
        </w:rPr>
        <w:t>de</w:t>
      </w:r>
      <w:r w:rsidRPr="00E62736">
        <w:rPr>
          <w:rFonts w:ascii="Times New Roman" w:hAnsi="Times New Roman"/>
          <w:bCs/>
          <w:i/>
          <w:sz w:val="24"/>
          <w:szCs w:val="24"/>
          <w:lang w:val="es-ES"/>
        </w:rPr>
        <w:t xml:space="preserve"> artículo en revista de Internet</w:t>
      </w:r>
    </w:p>
    <w:p w14:paraId="5B5596F5" w14:textId="77777777" w:rsidR="00E95838" w:rsidRPr="00E62736" w:rsidRDefault="00E95838" w:rsidP="00E95838">
      <w:pPr>
        <w:ind w:left="720"/>
        <w:jc w:val="both"/>
        <w:rPr>
          <w:rFonts w:ascii="Times New Roman" w:hAnsi="Times New Roman"/>
          <w:sz w:val="24"/>
          <w:szCs w:val="24"/>
          <w:lang w:val="es-ES"/>
        </w:rPr>
      </w:pPr>
      <w:r w:rsidRPr="00E62736">
        <w:rPr>
          <w:rFonts w:ascii="Times New Roman" w:hAnsi="Times New Roman"/>
          <w:sz w:val="24"/>
          <w:szCs w:val="24"/>
        </w:rPr>
        <w:t xml:space="preserve">Aparicio-Acosta </w:t>
      </w:r>
      <w:r w:rsidRPr="00E62736">
        <w:rPr>
          <w:rFonts w:ascii="Times New Roman" w:hAnsi="Times New Roman"/>
          <w:sz w:val="24"/>
          <w:szCs w:val="24"/>
          <w:lang w:val="es-ES"/>
        </w:rPr>
        <w:t>F</w:t>
      </w:r>
      <w:r w:rsidRPr="00E62736">
        <w:rPr>
          <w:rFonts w:ascii="Times New Roman" w:hAnsi="Times New Roman"/>
          <w:sz w:val="24"/>
          <w:szCs w:val="24"/>
        </w:rPr>
        <w:t xml:space="preserve">M. 2000. Universidad y sociedad en los albores del 2000. Relieve 6 </w:t>
      </w:r>
      <w:r w:rsidRPr="00E62736">
        <w:rPr>
          <w:rFonts w:ascii="Times New Roman" w:hAnsi="Times New Roman"/>
          <w:sz w:val="24"/>
          <w:szCs w:val="24"/>
          <w:lang w:val="es-ES"/>
        </w:rPr>
        <w:t xml:space="preserve">[Internet], [28 noviembre 2007]. Disponible en: </w:t>
      </w:r>
      <w:hyperlink r:id="rId8" w:history="1">
        <w:r w:rsidRPr="00E62736">
          <w:rPr>
            <w:rStyle w:val="Hipervnculo"/>
            <w:rFonts w:ascii="Times New Roman" w:hAnsi="Times New Roman"/>
            <w:sz w:val="24"/>
            <w:szCs w:val="24"/>
          </w:rPr>
          <w:t>http://www.uv.es/RELIEVE/v6n2/ RELIEVEv6n2_3.htm</w:t>
        </w:r>
      </w:hyperlink>
    </w:p>
    <w:p w14:paraId="7D8D0E64" w14:textId="77777777" w:rsidR="00E95838" w:rsidRPr="00E62736" w:rsidRDefault="00E95838" w:rsidP="00E95838">
      <w:pPr>
        <w:jc w:val="both"/>
        <w:rPr>
          <w:rFonts w:ascii="Times New Roman" w:hAnsi="Times New Roman"/>
          <w:sz w:val="24"/>
          <w:szCs w:val="24"/>
          <w:lang w:val="es-ES"/>
        </w:rPr>
      </w:pPr>
    </w:p>
    <w:p w14:paraId="276E06EB" w14:textId="77777777" w:rsidR="00E95838" w:rsidRPr="00E62736" w:rsidRDefault="00E95838" w:rsidP="00E95838">
      <w:pPr>
        <w:autoSpaceDE w:val="0"/>
        <w:autoSpaceDN w:val="0"/>
        <w:adjustRightInd w:val="0"/>
        <w:jc w:val="both"/>
        <w:rPr>
          <w:rFonts w:ascii="Times New Roman" w:hAnsi="Times New Roman"/>
          <w:bCs/>
          <w:i/>
          <w:sz w:val="24"/>
          <w:szCs w:val="24"/>
          <w:lang w:val="es-ES"/>
        </w:rPr>
      </w:pPr>
      <w:r w:rsidRPr="00E62736">
        <w:rPr>
          <w:rFonts w:ascii="Times New Roman" w:hAnsi="Times New Roman"/>
          <w:bCs/>
          <w:i/>
          <w:sz w:val="24"/>
          <w:szCs w:val="24"/>
          <w:lang w:val="es-ES"/>
        </w:rPr>
        <w:t>i) Sitio Web</w:t>
      </w:r>
    </w:p>
    <w:p w14:paraId="430C3120" w14:textId="77777777" w:rsidR="00E95838" w:rsidRPr="00E62736" w:rsidRDefault="00E95838" w:rsidP="00E95838">
      <w:pPr>
        <w:ind w:left="720"/>
        <w:jc w:val="both"/>
        <w:rPr>
          <w:rFonts w:ascii="Times New Roman" w:hAnsi="Times New Roman"/>
          <w:color w:val="000000"/>
          <w:sz w:val="24"/>
          <w:szCs w:val="24"/>
          <w:lang w:val="en-US"/>
        </w:rPr>
      </w:pPr>
      <w:r w:rsidRPr="002265F0">
        <w:rPr>
          <w:rFonts w:ascii="Times New Roman" w:hAnsi="Times New Roman"/>
          <w:sz w:val="24"/>
          <w:szCs w:val="24"/>
        </w:rPr>
        <w:t xml:space="preserve">Portal Agrario. </w:t>
      </w:r>
      <w:r w:rsidRPr="00E62736">
        <w:rPr>
          <w:rFonts w:ascii="Times New Roman" w:hAnsi="Times New Roman"/>
          <w:sz w:val="24"/>
          <w:szCs w:val="24"/>
        </w:rPr>
        <w:t xml:space="preserve">2007. Lima: Ministerio de Agricultura. </w:t>
      </w:r>
      <w:r w:rsidRPr="00E62736">
        <w:rPr>
          <w:rFonts w:ascii="Times New Roman" w:hAnsi="Times New Roman"/>
          <w:sz w:val="24"/>
          <w:szCs w:val="24"/>
          <w:lang w:val="es-ES"/>
        </w:rPr>
        <w:t>[Internet], [12 agosto 2007]. Disponible en:</w:t>
      </w:r>
      <w:r w:rsidRPr="00E62736">
        <w:rPr>
          <w:rFonts w:ascii="Times New Roman" w:hAnsi="Times New Roman"/>
          <w:color w:val="000000"/>
          <w:sz w:val="24"/>
          <w:szCs w:val="24"/>
          <w:lang w:val="en-US"/>
        </w:rPr>
        <w:t xml:space="preserve"> </w:t>
      </w:r>
      <w:hyperlink r:id="rId9" w:history="1">
        <w:r w:rsidRPr="00E62736">
          <w:rPr>
            <w:rStyle w:val="Hipervnculo"/>
            <w:rFonts w:ascii="Times New Roman" w:hAnsi="Times New Roman"/>
            <w:sz w:val="24"/>
            <w:szCs w:val="24"/>
            <w:lang w:val="en-US"/>
          </w:rPr>
          <w:t>http://www.minag.gob.pe/</w:t>
        </w:r>
      </w:hyperlink>
    </w:p>
    <w:p w14:paraId="45C5649A" w14:textId="77777777" w:rsidR="00E95838" w:rsidRPr="00E62736" w:rsidRDefault="00E95838" w:rsidP="00E95838">
      <w:pPr>
        <w:jc w:val="both"/>
        <w:rPr>
          <w:rFonts w:ascii="Times New Roman" w:hAnsi="Times New Roman"/>
          <w:color w:val="000000"/>
          <w:sz w:val="24"/>
          <w:szCs w:val="24"/>
          <w:lang w:val="en-US"/>
        </w:rPr>
      </w:pPr>
    </w:p>
    <w:p w14:paraId="40B148D4" w14:textId="77777777" w:rsidR="00E95838" w:rsidRPr="00E62736" w:rsidRDefault="00E95838" w:rsidP="00E95838">
      <w:pPr>
        <w:pStyle w:val="NormalWeb"/>
        <w:spacing w:before="0" w:beforeAutospacing="0" w:after="0" w:afterAutospacing="0"/>
        <w:jc w:val="both"/>
        <w:rPr>
          <w:rFonts w:ascii="Times New Roman" w:hAnsi="Times New Roman"/>
          <w:b/>
          <w:sz w:val="24"/>
          <w:szCs w:val="24"/>
          <w:lang w:val="es-ES"/>
        </w:rPr>
      </w:pPr>
      <w:r w:rsidRPr="00E62736">
        <w:rPr>
          <w:rFonts w:ascii="Times New Roman" w:hAnsi="Times New Roman"/>
          <w:b/>
          <w:sz w:val="24"/>
          <w:szCs w:val="24"/>
          <w:lang w:val="es-ES"/>
        </w:rPr>
        <w:t>Cuadros</w:t>
      </w:r>
    </w:p>
    <w:p w14:paraId="6C43C188" w14:textId="77777777" w:rsidR="00D07351" w:rsidRDefault="00D07351" w:rsidP="00D07351">
      <w:pPr>
        <w:pStyle w:val="NormalWeb"/>
        <w:spacing w:before="0" w:beforeAutospacing="0" w:after="0" w:afterAutospacing="0"/>
        <w:ind w:left="360"/>
        <w:jc w:val="both"/>
        <w:rPr>
          <w:rFonts w:ascii="Times New Roman" w:hAnsi="Times New Roman"/>
          <w:sz w:val="24"/>
          <w:szCs w:val="24"/>
          <w:lang w:val="es-ES"/>
        </w:rPr>
      </w:pPr>
    </w:p>
    <w:p w14:paraId="7E647A69"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 xml:space="preserve">Los cuadros debe haber sido citados en el texto. </w:t>
      </w:r>
      <w:bookmarkStart w:id="2" w:name="OLE_LINK2"/>
      <w:r w:rsidRPr="00E62736">
        <w:rPr>
          <w:rFonts w:ascii="Times New Roman" w:hAnsi="Times New Roman"/>
          <w:sz w:val="24"/>
          <w:szCs w:val="24"/>
          <w:lang w:val="es-ES"/>
        </w:rPr>
        <w:t>Se presentan en páginas individuales, en posición vertical, y al final de la sección donde fueron citados.</w:t>
      </w:r>
      <w:bookmarkEnd w:id="2"/>
    </w:p>
    <w:p w14:paraId="6FB8FFA9"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El título en la parte superior comienza con la palabra “Cuadro”, seguida del número que le corresponda. Va en minúsculas con excepción de los nombres propios y acrónimos. No lleva puntuación al final del título.</w:t>
      </w:r>
    </w:p>
    <w:p w14:paraId="2734D76E"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Cada columna debe ser identificada y sólo la primera letra del encabezado va en mayúscula. Las explicaciones se colocan como notas al pie.</w:t>
      </w:r>
    </w:p>
    <w:p w14:paraId="31395321"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Los cuadros sólo llevan líneas horizontales en el encabezado y en el pie. No llevan líneas verticales.</w:t>
      </w:r>
    </w:p>
    <w:p w14:paraId="7F36ED5B"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Identifique las medidas estadísticas de variación, tales como la desviación estándar o el error estándar de la media.</w:t>
      </w:r>
    </w:p>
    <w:p w14:paraId="793CAA20" w14:textId="77777777" w:rsidR="00E95838" w:rsidRPr="00E62736" w:rsidRDefault="00E95838" w:rsidP="00E95838">
      <w:pPr>
        <w:jc w:val="both"/>
        <w:rPr>
          <w:rFonts w:ascii="Times New Roman" w:hAnsi="Times New Roman"/>
          <w:sz w:val="24"/>
          <w:szCs w:val="24"/>
          <w:lang w:val="es-ES"/>
        </w:rPr>
      </w:pPr>
    </w:p>
    <w:p w14:paraId="27578763" w14:textId="77777777" w:rsidR="00E95838" w:rsidRPr="00E62736" w:rsidRDefault="00E95838" w:rsidP="00E95838">
      <w:pPr>
        <w:pStyle w:val="NormalWeb"/>
        <w:spacing w:before="0" w:beforeAutospacing="0" w:after="0" w:afterAutospacing="0"/>
        <w:jc w:val="both"/>
        <w:rPr>
          <w:rFonts w:ascii="Times New Roman" w:hAnsi="Times New Roman"/>
          <w:b/>
          <w:sz w:val="24"/>
          <w:szCs w:val="24"/>
          <w:lang w:val="es-ES"/>
        </w:rPr>
      </w:pPr>
      <w:r w:rsidRPr="00E62736">
        <w:rPr>
          <w:rFonts w:ascii="Times New Roman" w:hAnsi="Times New Roman"/>
          <w:b/>
          <w:sz w:val="24"/>
          <w:szCs w:val="24"/>
          <w:lang w:val="es-ES"/>
        </w:rPr>
        <w:t>Figuras</w:t>
      </w:r>
    </w:p>
    <w:p w14:paraId="63F19AE2" w14:textId="77777777" w:rsidR="00D07351" w:rsidRDefault="00D07351" w:rsidP="00D07351">
      <w:pPr>
        <w:pStyle w:val="NormalWeb"/>
        <w:spacing w:before="0" w:beforeAutospacing="0" w:after="0" w:afterAutospacing="0"/>
        <w:ind w:left="360"/>
        <w:jc w:val="both"/>
        <w:rPr>
          <w:rFonts w:ascii="Times New Roman" w:hAnsi="Times New Roman"/>
          <w:sz w:val="24"/>
          <w:szCs w:val="24"/>
          <w:lang w:val="es-ES"/>
        </w:rPr>
      </w:pPr>
    </w:p>
    <w:p w14:paraId="46CFB99A"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Las figuras incluyen gráficos, fotografías, imágenes, mapas y diagramas. Deben ser citadas en el texto. Se presentan en páginas individuales, y al final de la sección donde fueron citados.</w:t>
      </w:r>
    </w:p>
    <w:p w14:paraId="2A101932"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 xml:space="preserve">El título y la leyenda se colocan en la parte inferior de cada figura. El título comienza con la palabra “Figura”, seguida del número que le corresponda. Va en minúsculas, a excepción de los nombres propios y acrónimos. Los símbolos, flechas, números o letras en las figuras tienen que ser claros y legibles, e identificar su significado en la leyenda. </w:t>
      </w:r>
    </w:p>
    <w:p w14:paraId="46A35B3F"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 xml:space="preserve">Las líneas, barras y símbolos deben ser en color negro. </w:t>
      </w:r>
    </w:p>
    <w:p w14:paraId="03F04FB0"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Los ejes deben tener un descriptor y una unidad, separados por una coma.</w:t>
      </w:r>
    </w:p>
    <w:p w14:paraId="352DD793"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lastRenderedPageBreak/>
        <w:t xml:space="preserve">Las microfotografías deben especificar la escala y, de ser necesario, el método de tinción empleado. </w:t>
      </w:r>
    </w:p>
    <w:p w14:paraId="3AB3E491"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Si dos o más figuras (gráficos, fotografías, etc.) se presentan en forma conjunta, deben colocarse en forma alineada y debidamente identificadas (1a, 1b, 1c, etc.).</w:t>
      </w:r>
    </w:p>
    <w:p w14:paraId="22545110"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Si la figura ha sido previamente publicada (a excepción de documentos de dominio público), cite la fuente original al final de la leyenda.</w:t>
      </w:r>
    </w:p>
    <w:p w14:paraId="17B6AA1B"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 xml:space="preserve">Las fotografías, mapas e ilustraciones deben ser de alta resolución y adjuntarse en forma electrónica en formato </w:t>
      </w:r>
      <w:proofErr w:type="spellStart"/>
      <w:r w:rsidRPr="00E62736">
        <w:rPr>
          <w:rFonts w:ascii="Times New Roman" w:hAnsi="Times New Roman"/>
          <w:sz w:val="24"/>
          <w:szCs w:val="24"/>
          <w:lang w:val="es-ES"/>
        </w:rPr>
        <w:t>jpg</w:t>
      </w:r>
      <w:proofErr w:type="spellEnd"/>
      <w:r w:rsidRPr="00E62736">
        <w:rPr>
          <w:rFonts w:ascii="Times New Roman" w:hAnsi="Times New Roman"/>
          <w:sz w:val="24"/>
          <w:szCs w:val="24"/>
          <w:lang w:val="es-ES"/>
        </w:rPr>
        <w:t xml:space="preserve"> o </w:t>
      </w:r>
      <w:proofErr w:type="spellStart"/>
      <w:r w:rsidRPr="00E62736">
        <w:rPr>
          <w:rFonts w:ascii="Times New Roman" w:hAnsi="Times New Roman"/>
          <w:sz w:val="24"/>
          <w:szCs w:val="24"/>
          <w:lang w:val="es-ES"/>
        </w:rPr>
        <w:t>bmp</w:t>
      </w:r>
      <w:proofErr w:type="spellEnd"/>
      <w:r w:rsidRPr="00E62736">
        <w:rPr>
          <w:rFonts w:ascii="Times New Roman" w:hAnsi="Times New Roman"/>
          <w:sz w:val="24"/>
          <w:szCs w:val="24"/>
          <w:lang w:val="es-ES"/>
        </w:rPr>
        <w:t>.</w:t>
      </w:r>
    </w:p>
    <w:p w14:paraId="55A898BC"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 xml:space="preserve">Figuras en color serán publicadas si el tema lo amerita; sin embargo, se podrá solicitar al autor el costo de impresión. </w:t>
      </w:r>
    </w:p>
    <w:p w14:paraId="3FF856B6" w14:textId="77777777" w:rsidR="00E95838" w:rsidRPr="00E62736" w:rsidRDefault="00E95838" w:rsidP="00E95838">
      <w:pPr>
        <w:jc w:val="both"/>
        <w:rPr>
          <w:rFonts w:ascii="Times New Roman" w:hAnsi="Times New Roman"/>
          <w:color w:val="000000"/>
          <w:sz w:val="24"/>
          <w:szCs w:val="24"/>
          <w:lang w:val="es-ES"/>
        </w:rPr>
      </w:pPr>
    </w:p>
    <w:p w14:paraId="35236BF8" w14:textId="77777777" w:rsidR="00D07351" w:rsidRPr="00D07351" w:rsidRDefault="00E95838" w:rsidP="00D07351">
      <w:pPr>
        <w:pStyle w:val="NormalWeb"/>
        <w:spacing w:before="0" w:beforeAutospacing="0" w:after="0" w:afterAutospacing="0"/>
        <w:jc w:val="both"/>
        <w:rPr>
          <w:rFonts w:ascii="Times New Roman" w:hAnsi="Times New Roman"/>
          <w:b/>
          <w:sz w:val="24"/>
          <w:szCs w:val="24"/>
          <w:lang w:val="es-ES"/>
        </w:rPr>
      </w:pPr>
      <w:r w:rsidRPr="00E62736">
        <w:rPr>
          <w:rFonts w:ascii="Times New Roman" w:hAnsi="Times New Roman"/>
          <w:b/>
          <w:sz w:val="24"/>
          <w:szCs w:val="24"/>
          <w:lang w:val="es-ES"/>
        </w:rPr>
        <w:t>Unidades de medida</w:t>
      </w:r>
    </w:p>
    <w:p w14:paraId="2AF1D97E" w14:textId="77777777" w:rsidR="00D07351" w:rsidRDefault="00D07351" w:rsidP="00D07351">
      <w:pPr>
        <w:pStyle w:val="NormalWeb"/>
        <w:spacing w:before="0" w:beforeAutospacing="0"/>
        <w:ind w:left="357"/>
        <w:jc w:val="both"/>
        <w:rPr>
          <w:rFonts w:ascii="Times New Roman" w:hAnsi="Times New Roman"/>
          <w:sz w:val="24"/>
          <w:szCs w:val="24"/>
          <w:lang w:val="es-ES"/>
        </w:rPr>
      </w:pPr>
    </w:p>
    <w:p w14:paraId="1B318CCB" w14:textId="77777777" w:rsidR="00E95838" w:rsidRPr="00E62736" w:rsidRDefault="00E95838" w:rsidP="00E95838">
      <w:pPr>
        <w:pStyle w:val="NormalWeb"/>
        <w:numPr>
          <w:ilvl w:val="0"/>
          <w:numId w:val="3"/>
        </w:numPr>
        <w:spacing w:before="0" w:beforeAutospacing="0"/>
        <w:ind w:left="357" w:hanging="357"/>
        <w:jc w:val="both"/>
        <w:rPr>
          <w:rFonts w:ascii="Times New Roman" w:hAnsi="Times New Roman"/>
          <w:sz w:val="24"/>
          <w:szCs w:val="24"/>
          <w:lang w:val="es-ES"/>
        </w:rPr>
      </w:pPr>
      <w:r w:rsidRPr="00E62736">
        <w:rPr>
          <w:rFonts w:ascii="Times New Roman" w:hAnsi="Times New Roman"/>
          <w:sz w:val="24"/>
          <w:szCs w:val="24"/>
          <w:lang w:val="es-ES"/>
        </w:rPr>
        <w:t>Todos los valores de parámetros hematológicos y bioquímicos se presentan en unidades del sistema métrico decimal, de acuerdo con el Sistema Internacional de Unidades (SI).</w:t>
      </w:r>
    </w:p>
    <w:p w14:paraId="56F30F4D" w14:textId="77777777" w:rsidR="00E95838" w:rsidRPr="00E62736" w:rsidRDefault="00E95838" w:rsidP="00E95838">
      <w:pPr>
        <w:pStyle w:val="NormalWeb"/>
        <w:numPr>
          <w:ilvl w:val="0"/>
          <w:numId w:val="3"/>
        </w:numPr>
        <w:jc w:val="both"/>
        <w:rPr>
          <w:rFonts w:ascii="Times New Roman" w:hAnsi="Times New Roman"/>
          <w:sz w:val="24"/>
          <w:szCs w:val="24"/>
          <w:lang w:val="es-ES"/>
        </w:rPr>
      </w:pPr>
      <w:r w:rsidRPr="00E62736">
        <w:rPr>
          <w:rFonts w:ascii="Times New Roman" w:hAnsi="Times New Roman"/>
          <w:sz w:val="24"/>
          <w:szCs w:val="24"/>
          <w:lang w:val="es-ES"/>
        </w:rPr>
        <w:t>Las medidas de longitud, talla, peso y volumen se expresan en unidades métricas (metro, kilogramo, litro) o sus múltiplos decimales.</w:t>
      </w:r>
    </w:p>
    <w:p w14:paraId="459EE8B8" w14:textId="77777777" w:rsidR="00E95838" w:rsidRPr="00E62736" w:rsidRDefault="00E95838" w:rsidP="00E95838">
      <w:pPr>
        <w:pStyle w:val="NormalWeb"/>
        <w:numPr>
          <w:ilvl w:val="0"/>
          <w:numId w:val="3"/>
        </w:numPr>
        <w:jc w:val="both"/>
        <w:rPr>
          <w:rFonts w:ascii="Times New Roman" w:hAnsi="Times New Roman"/>
          <w:sz w:val="24"/>
          <w:szCs w:val="24"/>
          <w:lang w:val="es-ES"/>
        </w:rPr>
      </w:pPr>
      <w:r w:rsidRPr="00E62736">
        <w:rPr>
          <w:rFonts w:ascii="Times New Roman" w:hAnsi="Times New Roman"/>
          <w:sz w:val="24"/>
          <w:szCs w:val="24"/>
          <w:lang w:val="es-ES"/>
        </w:rPr>
        <w:t>Las temperaturas se expresan en grados Celsius y las presiones arteriales en milímetros de mercurio. En la centrifugación, se usa gravedades (g) y no revoluciones por minuto (rpm).</w:t>
      </w:r>
    </w:p>
    <w:p w14:paraId="7C52BC52" w14:textId="77777777" w:rsidR="00E95838" w:rsidRPr="00E62736" w:rsidRDefault="00E95838" w:rsidP="00E95838">
      <w:pPr>
        <w:pStyle w:val="NormalWeb"/>
        <w:numPr>
          <w:ilvl w:val="0"/>
          <w:numId w:val="3"/>
        </w:numPr>
        <w:jc w:val="both"/>
        <w:rPr>
          <w:rFonts w:ascii="Times New Roman" w:hAnsi="Times New Roman"/>
          <w:sz w:val="24"/>
          <w:szCs w:val="24"/>
          <w:lang w:val="es-ES"/>
        </w:rPr>
      </w:pPr>
      <w:r w:rsidRPr="00E62736">
        <w:rPr>
          <w:rFonts w:ascii="Times New Roman" w:hAnsi="Times New Roman"/>
          <w:sz w:val="24"/>
          <w:szCs w:val="24"/>
          <w:lang w:val="es-ES"/>
        </w:rPr>
        <w:t>En los valores numéricos, el punto señala la separación entre los números enteros y las fracciones (ejemplo: 3.45). Se usa la coma para separar números con más de tres dígitos (ejemplo; 1,234.5). Se coloca el 0 a la izquierda del punto en números menores de uno (0.3).</w:t>
      </w:r>
    </w:p>
    <w:p w14:paraId="0D0FA20F" w14:textId="77777777" w:rsidR="00E95838" w:rsidRPr="00E62736" w:rsidRDefault="00E95838" w:rsidP="00E95838">
      <w:pPr>
        <w:pStyle w:val="NormalWeb"/>
        <w:numPr>
          <w:ilvl w:val="0"/>
          <w:numId w:val="3"/>
        </w:numPr>
        <w:jc w:val="both"/>
        <w:rPr>
          <w:rFonts w:ascii="Times New Roman" w:hAnsi="Times New Roman"/>
          <w:sz w:val="24"/>
          <w:szCs w:val="24"/>
          <w:lang w:val="es-ES"/>
        </w:rPr>
      </w:pPr>
      <w:r w:rsidRPr="00E62736">
        <w:rPr>
          <w:rFonts w:ascii="Times New Roman" w:hAnsi="Times New Roman"/>
          <w:sz w:val="24"/>
          <w:szCs w:val="24"/>
          <w:lang w:val="es-ES"/>
        </w:rPr>
        <w:t>No comience una frase con un número. Utilice otra expresión o deletree el número y la unidad que le corresponde.</w:t>
      </w:r>
    </w:p>
    <w:p w14:paraId="2BC8CE20" w14:textId="77777777" w:rsidR="00E95838" w:rsidRPr="00E62736" w:rsidRDefault="00E95838" w:rsidP="00E95838">
      <w:pPr>
        <w:pStyle w:val="NormalWeb"/>
        <w:numPr>
          <w:ilvl w:val="0"/>
          <w:numId w:val="3"/>
        </w:numPr>
        <w:jc w:val="both"/>
        <w:rPr>
          <w:rFonts w:ascii="Times New Roman" w:hAnsi="Times New Roman"/>
          <w:sz w:val="24"/>
          <w:szCs w:val="24"/>
          <w:lang w:val="es-ES"/>
        </w:rPr>
      </w:pPr>
      <w:r w:rsidRPr="00E62736">
        <w:rPr>
          <w:rFonts w:ascii="Times New Roman" w:hAnsi="Times New Roman"/>
          <w:sz w:val="24"/>
          <w:szCs w:val="24"/>
          <w:lang w:val="es-ES"/>
        </w:rPr>
        <w:t xml:space="preserve">Al hacer referencia a porcentajes, el símbolo se coloca junto al número sin espacio en blanco entre ellos (85%). </w:t>
      </w:r>
    </w:p>
    <w:p w14:paraId="51986FB3" w14:textId="77777777" w:rsidR="00E95838" w:rsidRPr="00E62736" w:rsidRDefault="00E95838" w:rsidP="00E95838">
      <w:pPr>
        <w:pStyle w:val="NormalWeb"/>
        <w:numPr>
          <w:ilvl w:val="0"/>
          <w:numId w:val="3"/>
        </w:numPr>
        <w:spacing w:before="0" w:beforeAutospacing="0" w:after="0" w:afterAutospacing="0"/>
        <w:ind w:left="357" w:hanging="357"/>
        <w:jc w:val="both"/>
        <w:rPr>
          <w:rFonts w:ascii="Times New Roman" w:hAnsi="Times New Roman"/>
          <w:sz w:val="24"/>
          <w:szCs w:val="24"/>
          <w:lang w:val="es-ES"/>
        </w:rPr>
      </w:pPr>
      <w:r w:rsidRPr="00E62736">
        <w:rPr>
          <w:rFonts w:ascii="Times New Roman" w:hAnsi="Times New Roman"/>
          <w:sz w:val="24"/>
          <w:szCs w:val="24"/>
          <w:lang w:val="es-ES"/>
        </w:rPr>
        <w:t>Cada vez que se mencione un número inferior a 10 y que no vaya seguido de una unidad de medida, éste debe deletrearse (ejemplo: cuatro animales, 14 dietas, dos épocas, etc.). Si se menciona una serie de elementos semejantes que incluyen números mayores y menores de 10, todos se colocan en caracteres numéricos.</w:t>
      </w:r>
    </w:p>
    <w:p w14:paraId="60020A34" w14:textId="77777777" w:rsidR="00E95838" w:rsidRPr="00E62736" w:rsidRDefault="00E95838" w:rsidP="00E95838">
      <w:pPr>
        <w:jc w:val="both"/>
        <w:rPr>
          <w:rFonts w:ascii="Times New Roman" w:hAnsi="Times New Roman"/>
          <w:sz w:val="24"/>
          <w:szCs w:val="24"/>
          <w:lang w:val="es-ES"/>
        </w:rPr>
      </w:pPr>
    </w:p>
    <w:p w14:paraId="494E6779" w14:textId="77777777" w:rsidR="00E95838" w:rsidRPr="00E62736" w:rsidRDefault="00E95838" w:rsidP="00E95838">
      <w:pPr>
        <w:pStyle w:val="NormalWeb"/>
        <w:spacing w:before="0" w:beforeAutospacing="0" w:after="0" w:afterAutospacing="0"/>
        <w:jc w:val="both"/>
        <w:rPr>
          <w:rFonts w:ascii="Times New Roman" w:hAnsi="Times New Roman"/>
          <w:b/>
          <w:smallCaps/>
          <w:sz w:val="24"/>
          <w:szCs w:val="24"/>
          <w:lang w:val="es-ES"/>
        </w:rPr>
      </w:pPr>
      <w:r w:rsidRPr="00E62736">
        <w:rPr>
          <w:rFonts w:ascii="Times New Roman" w:hAnsi="Times New Roman"/>
          <w:b/>
          <w:sz w:val="24"/>
          <w:szCs w:val="24"/>
          <w:lang w:val="es-ES"/>
        </w:rPr>
        <w:t>Abreviaturas y símbolos</w:t>
      </w:r>
    </w:p>
    <w:p w14:paraId="5FE46D17" w14:textId="77777777" w:rsidR="00D07351" w:rsidRDefault="00D07351" w:rsidP="00D07351">
      <w:pPr>
        <w:pStyle w:val="NormalWeb"/>
        <w:spacing w:before="0" w:beforeAutospacing="0" w:after="0" w:afterAutospacing="0"/>
        <w:ind w:left="357"/>
        <w:jc w:val="both"/>
        <w:rPr>
          <w:rFonts w:ascii="Times New Roman" w:hAnsi="Times New Roman"/>
          <w:sz w:val="24"/>
          <w:szCs w:val="24"/>
          <w:lang w:val="es-ES"/>
        </w:rPr>
      </w:pPr>
    </w:p>
    <w:p w14:paraId="5939E6EB" w14:textId="77777777" w:rsidR="00E95838" w:rsidRPr="00E62736" w:rsidRDefault="00E95838" w:rsidP="00E95838">
      <w:pPr>
        <w:pStyle w:val="NormalWeb"/>
        <w:numPr>
          <w:ilvl w:val="0"/>
          <w:numId w:val="3"/>
        </w:numPr>
        <w:spacing w:before="0" w:beforeAutospacing="0" w:after="0" w:afterAutospacing="0"/>
        <w:ind w:left="357" w:hanging="357"/>
        <w:jc w:val="both"/>
        <w:rPr>
          <w:rFonts w:ascii="Times New Roman" w:hAnsi="Times New Roman"/>
          <w:sz w:val="24"/>
          <w:szCs w:val="24"/>
          <w:lang w:val="es-ES"/>
        </w:rPr>
      </w:pPr>
      <w:r w:rsidRPr="00E62736">
        <w:rPr>
          <w:rFonts w:ascii="Times New Roman" w:hAnsi="Times New Roman"/>
          <w:sz w:val="24"/>
          <w:szCs w:val="24"/>
          <w:lang w:val="es-ES"/>
        </w:rPr>
        <w:t xml:space="preserve">Utilice únicamente abreviaturas estándares. Las abreviaturas de las unidades de medida se usan cuando van inmediatamente después de un número. Evite las abreviaturas en el título y en el resumen. </w:t>
      </w:r>
    </w:p>
    <w:p w14:paraId="1D5C9DDD" w14:textId="77777777" w:rsidR="00E95838" w:rsidRPr="00E62736" w:rsidRDefault="00E95838" w:rsidP="00E95838">
      <w:pPr>
        <w:pStyle w:val="NormalWeb"/>
        <w:numPr>
          <w:ilvl w:val="0"/>
          <w:numId w:val="3"/>
        </w:numPr>
        <w:spacing w:before="0" w:beforeAutospacing="0" w:after="0" w:afterAutospacing="0"/>
        <w:ind w:left="357" w:hanging="357"/>
        <w:jc w:val="both"/>
        <w:rPr>
          <w:rFonts w:ascii="Times New Roman" w:hAnsi="Times New Roman"/>
          <w:sz w:val="24"/>
          <w:szCs w:val="24"/>
          <w:lang w:val="es-ES"/>
        </w:rPr>
      </w:pPr>
      <w:r w:rsidRPr="00E62736">
        <w:rPr>
          <w:rFonts w:ascii="Times New Roman" w:hAnsi="Times New Roman"/>
          <w:sz w:val="24"/>
          <w:szCs w:val="24"/>
          <w:lang w:val="es-ES"/>
        </w:rPr>
        <w:t>Al emplear una abreviatura en el texto por primera vez, irá entre paréntesis precedida del término completo, salvo si se trata de una unidad de medida común.</w:t>
      </w:r>
    </w:p>
    <w:p w14:paraId="0520EE9F" w14:textId="77777777" w:rsidR="00E95838" w:rsidRPr="00E62736" w:rsidRDefault="00E95838" w:rsidP="00E95838">
      <w:pPr>
        <w:pStyle w:val="NormalWeb"/>
        <w:numPr>
          <w:ilvl w:val="0"/>
          <w:numId w:val="3"/>
        </w:numPr>
        <w:spacing w:before="0" w:beforeAutospacing="0" w:after="0" w:afterAutospacing="0"/>
        <w:ind w:left="357" w:hanging="357"/>
        <w:jc w:val="both"/>
        <w:rPr>
          <w:rFonts w:ascii="Times New Roman" w:hAnsi="Times New Roman"/>
          <w:sz w:val="24"/>
          <w:szCs w:val="24"/>
          <w:lang w:val="es-ES"/>
        </w:rPr>
      </w:pPr>
      <w:r w:rsidRPr="00E62736">
        <w:rPr>
          <w:rFonts w:ascii="Times New Roman" w:hAnsi="Times New Roman"/>
          <w:sz w:val="24"/>
          <w:szCs w:val="24"/>
          <w:lang w:val="es-ES"/>
        </w:rPr>
        <w:t>El resumen, así como cada cuadro y figura, debe entenderse en forma independiente, de modo que las abreviaturas usadas deben ser definidas en extenso en cada caso.</w:t>
      </w:r>
    </w:p>
    <w:p w14:paraId="5B6EFA3D" w14:textId="77777777" w:rsidR="00E95838" w:rsidRPr="00E62736" w:rsidRDefault="00E95838" w:rsidP="00E95838">
      <w:pPr>
        <w:pStyle w:val="NormalWeb"/>
        <w:numPr>
          <w:ilvl w:val="0"/>
          <w:numId w:val="3"/>
        </w:numPr>
        <w:spacing w:before="0" w:beforeAutospacing="0" w:after="0" w:afterAutospacing="0"/>
        <w:ind w:left="357" w:hanging="357"/>
        <w:jc w:val="both"/>
        <w:rPr>
          <w:rFonts w:ascii="Times New Roman" w:hAnsi="Times New Roman"/>
          <w:sz w:val="24"/>
          <w:szCs w:val="24"/>
          <w:lang w:val="es-ES"/>
        </w:rPr>
      </w:pPr>
      <w:r w:rsidRPr="00E62736">
        <w:rPr>
          <w:rFonts w:ascii="Times New Roman" w:hAnsi="Times New Roman"/>
          <w:sz w:val="24"/>
          <w:szCs w:val="24"/>
          <w:lang w:val="es-ES"/>
        </w:rPr>
        <w:t xml:space="preserve">Todas las abreviaturas de las unidades de medidas se escriben en singular, aunque se refieran a un plural (ejemplo, </w:t>
      </w:r>
      <w:proofErr w:type="spellStart"/>
      <w:r w:rsidRPr="00E62736">
        <w:rPr>
          <w:rFonts w:ascii="Times New Roman" w:hAnsi="Times New Roman"/>
          <w:sz w:val="24"/>
          <w:szCs w:val="24"/>
          <w:lang w:val="es-ES"/>
        </w:rPr>
        <w:t>sem</w:t>
      </w:r>
      <w:proofErr w:type="spellEnd"/>
      <w:r w:rsidRPr="00E62736">
        <w:rPr>
          <w:rFonts w:ascii="Times New Roman" w:hAnsi="Times New Roman"/>
          <w:sz w:val="24"/>
          <w:szCs w:val="24"/>
          <w:lang w:val="es-ES"/>
        </w:rPr>
        <w:t xml:space="preserve">, no </w:t>
      </w:r>
      <w:proofErr w:type="spellStart"/>
      <w:r w:rsidRPr="00E62736">
        <w:rPr>
          <w:rFonts w:ascii="Times New Roman" w:hAnsi="Times New Roman"/>
          <w:sz w:val="24"/>
          <w:szCs w:val="24"/>
          <w:lang w:val="es-ES"/>
        </w:rPr>
        <w:t>sems</w:t>
      </w:r>
      <w:proofErr w:type="spellEnd"/>
      <w:r w:rsidRPr="00E62736">
        <w:rPr>
          <w:rFonts w:ascii="Times New Roman" w:hAnsi="Times New Roman"/>
          <w:sz w:val="24"/>
          <w:szCs w:val="24"/>
          <w:lang w:val="es-ES"/>
        </w:rPr>
        <w:t xml:space="preserve">; kcal, no </w:t>
      </w:r>
      <w:proofErr w:type="spellStart"/>
      <w:r w:rsidRPr="00E62736">
        <w:rPr>
          <w:rFonts w:ascii="Times New Roman" w:hAnsi="Times New Roman"/>
          <w:sz w:val="24"/>
          <w:szCs w:val="24"/>
          <w:lang w:val="es-ES"/>
        </w:rPr>
        <w:t>kcls</w:t>
      </w:r>
      <w:proofErr w:type="spellEnd"/>
      <w:r w:rsidRPr="00E62736">
        <w:rPr>
          <w:rFonts w:ascii="Times New Roman" w:hAnsi="Times New Roman"/>
          <w:sz w:val="24"/>
          <w:szCs w:val="24"/>
          <w:lang w:val="es-ES"/>
        </w:rPr>
        <w:t xml:space="preserve">; kg, no </w:t>
      </w:r>
      <w:proofErr w:type="spellStart"/>
      <w:r w:rsidRPr="00E62736">
        <w:rPr>
          <w:rFonts w:ascii="Times New Roman" w:hAnsi="Times New Roman"/>
          <w:sz w:val="24"/>
          <w:szCs w:val="24"/>
          <w:lang w:val="es-ES"/>
        </w:rPr>
        <w:t>kgs</w:t>
      </w:r>
      <w:proofErr w:type="spellEnd"/>
      <w:r w:rsidRPr="00E62736">
        <w:rPr>
          <w:rFonts w:ascii="Times New Roman" w:hAnsi="Times New Roman"/>
          <w:sz w:val="24"/>
          <w:szCs w:val="24"/>
          <w:lang w:val="es-ES"/>
        </w:rPr>
        <w:t>).</w:t>
      </w:r>
    </w:p>
    <w:p w14:paraId="4B82E401" w14:textId="77777777" w:rsidR="00E95838" w:rsidRPr="00E62736" w:rsidRDefault="00E95838" w:rsidP="00E95838">
      <w:pPr>
        <w:pStyle w:val="NormalWeb"/>
        <w:numPr>
          <w:ilvl w:val="0"/>
          <w:numId w:val="3"/>
        </w:numPr>
        <w:spacing w:before="0" w:beforeAutospacing="0" w:after="0" w:afterAutospacing="0"/>
        <w:ind w:left="357" w:hanging="357"/>
        <w:jc w:val="both"/>
        <w:rPr>
          <w:rFonts w:ascii="Times New Roman" w:hAnsi="Times New Roman"/>
          <w:sz w:val="24"/>
          <w:szCs w:val="24"/>
          <w:lang w:val="es-ES"/>
        </w:rPr>
      </w:pPr>
      <w:r w:rsidRPr="00E62736">
        <w:rPr>
          <w:rFonts w:ascii="Times New Roman" w:hAnsi="Times New Roman"/>
          <w:sz w:val="24"/>
          <w:szCs w:val="24"/>
          <w:lang w:val="es-ES"/>
        </w:rPr>
        <w:lastRenderedPageBreak/>
        <w:t xml:space="preserve">Términos latinos como </w:t>
      </w:r>
      <w:r w:rsidRPr="00E62736">
        <w:rPr>
          <w:rFonts w:ascii="Times New Roman" w:hAnsi="Times New Roman"/>
          <w:i/>
          <w:sz w:val="24"/>
          <w:szCs w:val="24"/>
          <w:lang w:val="es-ES"/>
        </w:rPr>
        <w:t>in vivo</w:t>
      </w:r>
      <w:r w:rsidRPr="00E62736">
        <w:rPr>
          <w:rFonts w:ascii="Times New Roman" w:hAnsi="Times New Roman"/>
          <w:sz w:val="24"/>
          <w:szCs w:val="24"/>
          <w:lang w:val="es-ES"/>
        </w:rPr>
        <w:t xml:space="preserve">, </w:t>
      </w:r>
      <w:r w:rsidRPr="00E62736">
        <w:rPr>
          <w:rFonts w:ascii="Times New Roman" w:hAnsi="Times New Roman"/>
          <w:i/>
          <w:sz w:val="24"/>
          <w:szCs w:val="24"/>
          <w:lang w:val="es-ES"/>
        </w:rPr>
        <w:t>in vitro</w:t>
      </w:r>
      <w:r w:rsidRPr="00E62736">
        <w:rPr>
          <w:rFonts w:ascii="Times New Roman" w:hAnsi="Times New Roman"/>
          <w:sz w:val="24"/>
          <w:szCs w:val="24"/>
          <w:lang w:val="es-ES"/>
        </w:rPr>
        <w:t xml:space="preserve">, </w:t>
      </w:r>
      <w:r w:rsidRPr="00E62736">
        <w:rPr>
          <w:rFonts w:ascii="Times New Roman" w:hAnsi="Times New Roman"/>
          <w:i/>
          <w:sz w:val="24"/>
          <w:szCs w:val="24"/>
          <w:lang w:val="es-ES"/>
        </w:rPr>
        <w:t>in situ</w:t>
      </w:r>
      <w:r w:rsidRPr="00E62736">
        <w:rPr>
          <w:rFonts w:ascii="Times New Roman" w:hAnsi="Times New Roman"/>
          <w:sz w:val="24"/>
          <w:szCs w:val="24"/>
          <w:lang w:val="es-ES"/>
        </w:rPr>
        <w:t xml:space="preserve">, </w:t>
      </w:r>
      <w:r w:rsidRPr="00E62736">
        <w:rPr>
          <w:rFonts w:ascii="Times New Roman" w:hAnsi="Times New Roman"/>
          <w:i/>
          <w:sz w:val="24"/>
          <w:szCs w:val="24"/>
          <w:lang w:val="es-ES"/>
        </w:rPr>
        <w:t>a priori</w:t>
      </w:r>
      <w:r w:rsidRPr="00E62736">
        <w:rPr>
          <w:rFonts w:ascii="Times New Roman" w:hAnsi="Times New Roman"/>
          <w:sz w:val="24"/>
          <w:szCs w:val="24"/>
          <w:lang w:val="es-ES"/>
        </w:rPr>
        <w:t xml:space="preserve">, </w:t>
      </w:r>
      <w:r w:rsidRPr="00E62736">
        <w:rPr>
          <w:rFonts w:ascii="Times New Roman" w:hAnsi="Times New Roman"/>
          <w:i/>
          <w:sz w:val="24"/>
          <w:szCs w:val="24"/>
          <w:lang w:val="es-ES"/>
        </w:rPr>
        <w:t xml:space="preserve">ad </w:t>
      </w:r>
      <w:proofErr w:type="spellStart"/>
      <w:r w:rsidRPr="00E62736">
        <w:rPr>
          <w:rFonts w:ascii="Times New Roman" w:hAnsi="Times New Roman"/>
          <w:i/>
          <w:sz w:val="24"/>
          <w:szCs w:val="24"/>
          <w:lang w:val="es-ES"/>
        </w:rPr>
        <w:t>limitum</w:t>
      </w:r>
      <w:proofErr w:type="spellEnd"/>
      <w:r w:rsidRPr="00E62736">
        <w:rPr>
          <w:rFonts w:ascii="Times New Roman" w:hAnsi="Times New Roman"/>
          <w:sz w:val="24"/>
          <w:szCs w:val="24"/>
          <w:lang w:val="es-ES"/>
        </w:rPr>
        <w:t xml:space="preserve"> deben escribirse en cursiva.</w:t>
      </w:r>
    </w:p>
    <w:p w14:paraId="7771DF24" w14:textId="77777777" w:rsidR="00E95838" w:rsidRPr="00E62736" w:rsidRDefault="00E95838" w:rsidP="00E95838">
      <w:pPr>
        <w:pStyle w:val="NormalWeb"/>
        <w:numPr>
          <w:ilvl w:val="0"/>
          <w:numId w:val="3"/>
        </w:numPr>
        <w:spacing w:before="0" w:beforeAutospacing="0" w:after="0" w:afterAutospacing="0"/>
        <w:ind w:left="357" w:hanging="357"/>
        <w:jc w:val="both"/>
        <w:rPr>
          <w:rFonts w:ascii="Times New Roman" w:hAnsi="Times New Roman"/>
          <w:sz w:val="24"/>
          <w:szCs w:val="24"/>
          <w:lang w:val="es-ES"/>
        </w:rPr>
      </w:pPr>
      <w:r w:rsidRPr="00E62736">
        <w:rPr>
          <w:rFonts w:ascii="Times New Roman" w:hAnsi="Times New Roman"/>
          <w:sz w:val="24"/>
          <w:szCs w:val="24"/>
          <w:lang w:val="es-ES"/>
        </w:rPr>
        <w:t>El uso de “y/o” no está permitido. Usar la más adecuada o cambiar de expresión.</w:t>
      </w:r>
    </w:p>
    <w:p w14:paraId="668A4DAE" w14:textId="77777777" w:rsidR="00E95838" w:rsidRPr="00E62736" w:rsidRDefault="00E95838" w:rsidP="00E95838">
      <w:pPr>
        <w:pStyle w:val="NormalWeb"/>
        <w:numPr>
          <w:ilvl w:val="0"/>
          <w:numId w:val="3"/>
        </w:numPr>
        <w:spacing w:before="0" w:beforeAutospacing="0" w:after="0" w:afterAutospacing="0"/>
        <w:ind w:left="357" w:hanging="357"/>
        <w:jc w:val="both"/>
        <w:rPr>
          <w:rFonts w:ascii="Times New Roman" w:hAnsi="Times New Roman"/>
          <w:sz w:val="24"/>
          <w:szCs w:val="24"/>
          <w:lang w:val="es-ES"/>
        </w:rPr>
      </w:pPr>
      <w:r w:rsidRPr="00E62736">
        <w:rPr>
          <w:rFonts w:ascii="Times New Roman" w:hAnsi="Times New Roman"/>
          <w:sz w:val="24"/>
          <w:szCs w:val="24"/>
          <w:lang w:val="es-ES"/>
        </w:rPr>
        <w:t>Usar el sistema de 24 horas al referirse al tiempo (Ejemplo: 14:10 en vez de 2.10 p.m.).</w:t>
      </w:r>
    </w:p>
    <w:p w14:paraId="62D2F1BD" w14:textId="77777777" w:rsidR="00E95838" w:rsidRPr="00E62736" w:rsidRDefault="00E95838" w:rsidP="00E95838">
      <w:pPr>
        <w:rPr>
          <w:rFonts w:ascii="Times New Roman" w:hAnsi="Times New Roman"/>
          <w:sz w:val="24"/>
          <w:szCs w:val="24"/>
          <w:lang w:val="es-ES"/>
        </w:rPr>
      </w:pPr>
    </w:p>
    <w:p w14:paraId="5190BE38" w14:textId="77777777" w:rsidR="00E95838" w:rsidRPr="00E62736" w:rsidRDefault="00E95838" w:rsidP="00E95838">
      <w:pPr>
        <w:pStyle w:val="NormalWeb"/>
        <w:spacing w:before="0" w:beforeAutospacing="0" w:after="0" w:afterAutospacing="0"/>
        <w:jc w:val="both"/>
        <w:rPr>
          <w:rFonts w:ascii="Times New Roman" w:hAnsi="Times New Roman"/>
          <w:b/>
          <w:sz w:val="24"/>
          <w:szCs w:val="24"/>
          <w:lang w:val="es-ES"/>
        </w:rPr>
      </w:pPr>
      <w:r w:rsidRPr="00E62736">
        <w:rPr>
          <w:rFonts w:ascii="Times New Roman" w:hAnsi="Times New Roman"/>
          <w:b/>
          <w:sz w:val="24"/>
          <w:szCs w:val="24"/>
          <w:lang w:val="es-ES"/>
        </w:rPr>
        <w:t>Citas bibliográficas en el texto</w:t>
      </w:r>
    </w:p>
    <w:p w14:paraId="38DE4D06" w14:textId="77777777" w:rsidR="00E95838" w:rsidRPr="00E62736" w:rsidRDefault="00E95838" w:rsidP="00E95838">
      <w:pPr>
        <w:pStyle w:val="NormalWeb"/>
        <w:spacing w:before="0" w:beforeAutospacing="0" w:after="0" w:afterAutospacing="0"/>
        <w:jc w:val="both"/>
        <w:rPr>
          <w:rFonts w:ascii="Times New Roman" w:hAnsi="Times New Roman"/>
          <w:sz w:val="24"/>
          <w:szCs w:val="24"/>
          <w:lang w:val="es-ES"/>
        </w:rPr>
      </w:pPr>
    </w:p>
    <w:p w14:paraId="433DC17C" w14:textId="77777777" w:rsidR="00E95838" w:rsidRPr="00E62736" w:rsidRDefault="00E95838" w:rsidP="00E95838">
      <w:pPr>
        <w:pStyle w:val="NormalWeb"/>
        <w:numPr>
          <w:ilvl w:val="0"/>
          <w:numId w:val="3"/>
        </w:numPr>
        <w:spacing w:before="0" w:beforeAutospacing="0" w:after="0" w:afterAutospacing="0"/>
        <w:ind w:left="357" w:hanging="357"/>
        <w:jc w:val="both"/>
        <w:rPr>
          <w:rFonts w:ascii="Times New Roman" w:hAnsi="Times New Roman"/>
          <w:sz w:val="24"/>
          <w:szCs w:val="24"/>
          <w:lang w:val="es-ES"/>
        </w:rPr>
      </w:pPr>
      <w:r w:rsidRPr="00E62736">
        <w:rPr>
          <w:rFonts w:ascii="Times New Roman" w:hAnsi="Times New Roman"/>
          <w:sz w:val="24"/>
          <w:szCs w:val="24"/>
          <w:lang w:val="es-ES"/>
        </w:rPr>
        <w:t xml:space="preserve">En las citaciones en el texto, indique el concepto y coloque el autor entre paréntesis (Smith, 2005) o indicando que determinado autor señala un concepto [según </w:t>
      </w:r>
      <w:r w:rsidRPr="00E62736">
        <w:rPr>
          <w:rFonts w:ascii="Times New Roman" w:hAnsi="Times New Roman"/>
          <w:sz w:val="24"/>
          <w:szCs w:val="24"/>
          <w:lang w:val="es-PE"/>
        </w:rPr>
        <w:t>Jones (1975)</w:t>
      </w:r>
      <w:r w:rsidRPr="00E62736">
        <w:rPr>
          <w:rFonts w:ascii="Times New Roman" w:hAnsi="Times New Roman"/>
          <w:sz w:val="24"/>
          <w:szCs w:val="24"/>
          <w:lang w:val="es-ES"/>
        </w:rPr>
        <w:t xml:space="preserve"> se obtiene mayores ganancias de peso …]</w:t>
      </w:r>
      <w:r w:rsidRPr="00E62736">
        <w:rPr>
          <w:rFonts w:ascii="Times New Roman" w:hAnsi="Times New Roman"/>
          <w:sz w:val="24"/>
          <w:szCs w:val="24"/>
          <w:lang w:val="es-PE"/>
        </w:rPr>
        <w:t xml:space="preserve"> </w:t>
      </w:r>
    </w:p>
    <w:p w14:paraId="333497E0" w14:textId="77777777" w:rsidR="00E95838" w:rsidRPr="00E62736" w:rsidRDefault="00E95838" w:rsidP="00E95838">
      <w:pPr>
        <w:pStyle w:val="NormalWeb"/>
        <w:numPr>
          <w:ilvl w:val="0"/>
          <w:numId w:val="3"/>
        </w:numPr>
        <w:spacing w:before="0" w:beforeAutospacing="0" w:after="0" w:afterAutospacing="0"/>
        <w:ind w:left="357" w:hanging="357"/>
        <w:jc w:val="both"/>
        <w:rPr>
          <w:rFonts w:ascii="Times New Roman" w:hAnsi="Times New Roman"/>
          <w:sz w:val="24"/>
          <w:szCs w:val="24"/>
          <w:lang w:val="es-ES"/>
        </w:rPr>
      </w:pPr>
      <w:r w:rsidRPr="00E62736">
        <w:rPr>
          <w:rFonts w:ascii="Times New Roman" w:hAnsi="Times New Roman"/>
          <w:sz w:val="24"/>
          <w:szCs w:val="24"/>
          <w:lang w:val="es-ES"/>
        </w:rPr>
        <w:t>Si se incluyen dos o más citas dentro de una misma frase, las citas se arreglan en orden cronológico. Si tienen el mismo año de publicación se arreglan en orden alfabético. Si el mismo autor tiene varias publicaciones con distintas fechas se cita con el apellido del autor seguido de los años de las publicaciones.</w:t>
      </w:r>
    </w:p>
    <w:p w14:paraId="03B34073" w14:textId="77777777" w:rsidR="00E95838" w:rsidRPr="00E62736" w:rsidRDefault="00E95838" w:rsidP="00E95838">
      <w:pPr>
        <w:pStyle w:val="NormalWeb"/>
        <w:spacing w:before="0" w:beforeAutospacing="0" w:after="0" w:afterAutospacing="0"/>
        <w:ind w:left="1366"/>
        <w:jc w:val="both"/>
        <w:rPr>
          <w:rFonts w:ascii="Times New Roman" w:hAnsi="Times New Roman"/>
          <w:sz w:val="24"/>
          <w:szCs w:val="24"/>
          <w:lang w:val="es-ES"/>
        </w:rPr>
      </w:pPr>
      <w:r w:rsidRPr="00E62736">
        <w:rPr>
          <w:rFonts w:ascii="Times New Roman" w:hAnsi="Times New Roman"/>
          <w:sz w:val="24"/>
          <w:szCs w:val="24"/>
          <w:lang w:val="es-ES"/>
        </w:rPr>
        <w:t xml:space="preserve">(Rodríguez </w:t>
      </w:r>
      <w:r w:rsidRPr="00E62736">
        <w:rPr>
          <w:rFonts w:ascii="Times New Roman" w:hAnsi="Times New Roman"/>
          <w:i/>
          <w:sz w:val="24"/>
          <w:szCs w:val="24"/>
          <w:lang w:val="es-ES"/>
        </w:rPr>
        <w:t>et al</w:t>
      </w:r>
      <w:r w:rsidRPr="00E62736">
        <w:rPr>
          <w:rFonts w:ascii="Times New Roman" w:hAnsi="Times New Roman"/>
          <w:sz w:val="24"/>
          <w:szCs w:val="24"/>
          <w:lang w:val="es-ES"/>
        </w:rPr>
        <w:t>., 1999; Pérez y Velásquez, 2001; Robinson, 2006)</w:t>
      </w:r>
    </w:p>
    <w:p w14:paraId="0EBC279D" w14:textId="77777777" w:rsidR="00E95838" w:rsidRPr="00E62736" w:rsidRDefault="00E95838" w:rsidP="00E95838">
      <w:pPr>
        <w:pStyle w:val="NormalWeb"/>
        <w:spacing w:before="0" w:beforeAutospacing="0" w:after="0" w:afterAutospacing="0"/>
        <w:ind w:left="1366"/>
        <w:jc w:val="both"/>
        <w:rPr>
          <w:rFonts w:ascii="Times New Roman" w:hAnsi="Times New Roman"/>
          <w:sz w:val="24"/>
          <w:szCs w:val="24"/>
          <w:lang w:val="es-ES"/>
        </w:rPr>
      </w:pPr>
      <w:r w:rsidRPr="00E62736">
        <w:rPr>
          <w:rFonts w:ascii="Times New Roman" w:hAnsi="Times New Roman"/>
          <w:sz w:val="24"/>
          <w:szCs w:val="24"/>
          <w:lang w:val="es-ES"/>
        </w:rPr>
        <w:t>(</w:t>
      </w:r>
      <w:proofErr w:type="spellStart"/>
      <w:r w:rsidRPr="00E62736">
        <w:rPr>
          <w:rFonts w:ascii="Times New Roman" w:hAnsi="Times New Roman"/>
          <w:sz w:val="24"/>
          <w:szCs w:val="24"/>
          <w:lang w:val="es-ES"/>
        </w:rPr>
        <w:t>Ball</w:t>
      </w:r>
      <w:proofErr w:type="spellEnd"/>
      <w:r w:rsidRPr="00E62736">
        <w:rPr>
          <w:rFonts w:ascii="Times New Roman" w:hAnsi="Times New Roman"/>
          <w:sz w:val="24"/>
          <w:szCs w:val="24"/>
          <w:lang w:val="es-ES"/>
        </w:rPr>
        <w:t>, 2004; Smith, 2004)</w:t>
      </w:r>
    </w:p>
    <w:p w14:paraId="63486F79" w14:textId="77777777" w:rsidR="00E95838" w:rsidRPr="00E62736" w:rsidRDefault="00E95838" w:rsidP="00E95838">
      <w:pPr>
        <w:pStyle w:val="NormalWeb"/>
        <w:spacing w:before="0" w:beforeAutospacing="0" w:after="0" w:afterAutospacing="0"/>
        <w:ind w:left="1366"/>
        <w:jc w:val="both"/>
        <w:rPr>
          <w:rFonts w:ascii="Times New Roman" w:hAnsi="Times New Roman"/>
          <w:sz w:val="24"/>
          <w:szCs w:val="24"/>
          <w:lang w:val="es-ES"/>
        </w:rPr>
      </w:pPr>
      <w:r w:rsidRPr="00E62736">
        <w:rPr>
          <w:rFonts w:ascii="Times New Roman" w:hAnsi="Times New Roman"/>
          <w:sz w:val="24"/>
          <w:szCs w:val="24"/>
          <w:lang w:val="es-ES"/>
        </w:rPr>
        <w:t>(Jiménez y Chávez, 2002, 2004)</w:t>
      </w:r>
    </w:p>
    <w:p w14:paraId="6CE9730F" w14:textId="77777777" w:rsidR="00E95838" w:rsidRPr="00E62736" w:rsidRDefault="00E95838" w:rsidP="00E95838">
      <w:pPr>
        <w:pStyle w:val="NormalWeb"/>
        <w:numPr>
          <w:ilvl w:val="0"/>
          <w:numId w:val="3"/>
        </w:numPr>
        <w:spacing w:before="0" w:beforeAutospacing="0" w:after="0" w:afterAutospacing="0"/>
        <w:ind w:left="357" w:hanging="357"/>
        <w:jc w:val="both"/>
        <w:rPr>
          <w:rFonts w:ascii="Times New Roman" w:hAnsi="Times New Roman"/>
          <w:sz w:val="24"/>
          <w:szCs w:val="24"/>
          <w:lang w:val="es-ES"/>
        </w:rPr>
      </w:pPr>
      <w:r w:rsidRPr="00E62736">
        <w:rPr>
          <w:rFonts w:ascii="Times New Roman" w:hAnsi="Times New Roman"/>
          <w:sz w:val="24"/>
          <w:szCs w:val="24"/>
          <w:lang w:val="es-ES"/>
        </w:rPr>
        <w:t xml:space="preserve">Si la referencia tiene uno o dos autores, la cita contiene el (los) apellido(s) y el año de publicación. Si tiene tres o más autores, se cita sólo con el apellido del primer autor seguido de </w:t>
      </w:r>
      <w:r w:rsidRPr="00E62736">
        <w:rPr>
          <w:rFonts w:ascii="Times New Roman" w:hAnsi="Times New Roman"/>
          <w:i/>
          <w:sz w:val="24"/>
          <w:szCs w:val="24"/>
          <w:lang w:val="es-ES"/>
        </w:rPr>
        <w:t xml:space="preserve">et al. </w:t>
      </w:r>
      <w:r w:rsidRPr="00E62736">
        <w:rPr>
          <w:rFonts w:ascii="Times New Roman" w:hAnsi="Times New Roman"/>
          <w:sz w:val="24"/>
          <w:szCs w:val="24"/>
          <w:lang w:val="es-ES"/>
        </w:rPr>
        <w:t>y el año de publicación. Si los autores tienen el mismo apellido se incluyen las iniciales.</w:t>
      </w:r>
    </w:p>
    <w:p w14:paraId="52EFFB30" w14:textId="77777777" w:rsidR="00E95838" w:rsidRPr="00E62736" w:rsidRDefault="00E95838" w:rsidP="00E95838">
      <w:pPr>
        <w:pStyle w:val="NormalWeb"/>
        <w:spacing w:before="0" w:beforeAutospacing="0" w:after="0" w:afterAutospacing="0"/>
        <w:ind w:left="340"/>
        <w:jc w:val="both"/>
        <w:rPr>
          <w:rFonts w:ascii="Times New Roman" w:hAnsi="Times New Roman"/>
          <w:sz w:val="24"/>
          <w:szCs w:val="24"/>
          <w:lang w:val="es-ES"/>
        </w:rPr>
      </w:pPr>
      <w:r w:rsidRPr="00E62736">
        <w:rPr>
          <w:rFonts w:ascii="Times New Roman" w:hAnsi="Times New Roman"/>
          <w:sz w:val="24"/>
          <w:szCs w:val="24"/>
          <w:lang w:val="es-ES"/>
        </w:rPr>
        <w:tab/>
      </w:r>
      <w:r w:rsidRPr="00E62736">
        <w:rPr>
          <w:rFonts w:ascii="Times New Roman" w:hAnsi="Times New Roman"/>
          <w:sz w:val="24"/>
          <w:szCs w:val="24"/>
          <w:lang w:val="es-ES"/>
        </w:rPr>
        <w:tab/>
        <w:t>1 autor:</w:t>
      </w:r>
      <w:r w:rsidRPr="00E62736">
        <w:rPr>
          <w:rFonts w:ascii="Times New Roman" w:hAnsi="Times New Roman"/>
          <w:sz w:val="24"/>
          <w:szCs w:val="24"/>
          <w:lang w:val="es-ES"/>
        </w:rPr>
        <w:tab/>
      </w:r>
      <w:r w:rsidRPr="00E62736">
        <w:rPr>
          <w:rFonts w:ascii="Times New Roman" w:hAnsi="Times New Roman"/>
          <w:sz w:val="24"/>
          <w:szCs w:val="24"/>
          <w:lang w:val="es-ES"/>
        </w:rPr>
        <w:tab/>
      </w:r>
      <w:r w:rsidRPr="00E62736">
        <w:rPr>
          <w:rFonts w:ascii="Times New Roman" w:hAnsi="Times New Roman"/>
          <w:sz w:val="24"/>
          <w:szCs w:val="24"/>
          <w:lang w:val="es-ES"/>
        </w:rPr>
        <w:tab/>
        <w:t>García (2004)</w:t>
      </w:r>
    </w:p>
    <w:p w14:paraId="5B843A46" w14:textId="77777777" w:rsidR="00E95838" w:rsidRPr="00E62736" w:rsidRDefault="00E95838" w:rsidP="00E95838">
      <w:pPr>
        <w:pStyle w:val="NormalWeb"/>
        <w:spacing w:before="0" w:beforeAutospacing="0" w:after="0" w:afterAutospacing="0"/>
        <w:ind w:left="340"/>
        <w:jc w:val="both"/>
        <w:rPr>
          <w:rFonts w:ascii="Times New Roman" w:hAnsi="Times New Roman"/>
          <w:sz w:val="24"/>
          <w:szCs w:val="24"/>
          <w:lang w:val="es-ES"/>
        </w:rPr>
      </w:pPr>
      <w:r w:rsidRPr="00E62736">
        <w:rPr>
          <w:rFonts w:ascii="Times New Roman" w:hAnsi="Times New Roman"/>
          <w:sz w:val="24"/>
          <w:szCs w:val="24"/>
          <w:lang w:val="es-ES"/>
        </w:rPr>
        <w:tab/>
      </w:r>
      <w:r w:rsidRPr="00E62736">
        <w:rPr>
          <w:rFonts w:ascii="Times New Roman" w:hAnsi="Times New Roman"/>
          <w:sz w:val="24"/>
          <w:szCs w:val="24"/>
          <w:lang w:val="es-ES"/>
        </w:rPr>
        <w:tab/>
        <w:t>2 autores:</w:t>
      </w:r>
      <w:r w:rsidRPr="00E62736">
        <w:rPr>
          <w:rFonts w:ascii="Times New Roman" w:hAnsi="Times New Roman"/>
          <w:sz w:val="24"/>
          <w:szCs w:val="24"/>
          <w:lang w:val="es-ES"/>
        </w:rPr>
        <w:tab/>
      </w:r>
      <w:r w:rsidRPr="00E62736">
        <w:rPr>
          <w:rFonts w:ascii="Times New Roman" w:hAnsi="Times New Roman"/>
          <w:sz w:val="24"/>
          <w:szCs w:val="24"/>
          <w:lang w:val="es-ES"/>
        </w:rPr>
        <w:tab/>
        <w:t>Vega y Otero (2001)</w:t>
      </w:r>
    </w:p>
    <w:p w14:paraId="7ABC8776" w14:textId="77777777" w:rsidR="00E95838" w:rsidRPr="00E62736" w:rsidRDefault="00E95838" w:rsidP="00E95838">
      <w:pPr>
        <w:pStyle w:val="NormalWeb"/>
        <w:spacing w:before="0" w:beforeAutospacing="0" w:after="0" w:afterAutospacing="0"/>
        <w:ind w:left="340"/>
        <w:jc w:val="both"/>
        <w:rPr>
          <w:rFonts w:ascii="Times New Roman" w:hAnsi="Times New Roman"/>
          <w:sz w:val="24"/>
          <w:szCs w:val="24"/>
          <w:lang w:val="es-ES"/>
        </w:rPr>
      </w:pPr>
      <w:r w:rsidRPr="00E62736">
        <w:rPr>
          <w:rFonts w:ascii="Times New Roman" w:hAnsi="Times New Roman"/>
          <w:sz w:val="24"/>
          <w:szCs w:val="24"/>
          <w:lang w:val="es-ES"/>
        </w:rPr>
        <w:tab/>
      </w:r>
      <w:r w:rsidRPr="00E62736">
        <w:rPr>
          <w:rFonts w:ascii="Times New Roman" w:hAnsi="Times New Roman"/>
          <w:sz w:val="24"/>
          <w:szCs w:val="24"/>
          <w:lang w:val="es-ES"/>
        </w:rPr>
        <w:tab/>
        <w:t xml:space="preserve">3 </w:t>
      </w:r>
      <w:proofErr w:type="spellStart"/>
      <w:r w:rsidRPr="00E62736">
        <w:rPr>
          <w:rFonts w:ascii="Times New Roman" w:hAnsi="Times New Roman"/>
          <w:sz w:val="24"/>
          <w:szCs w:val="24"/>
          <w:lang w:val="es-ES"/>
        </w:rPr>
        <w:t>ó</w:t>
      </w:r>
      <w:proofErr w:type="spellEnd"/>
      <w:r w:rsidRPr="00E62736">
        <w:rPr>
          <w:rFonts w:ascii="Times New Roman" w:hAnsi="Times New Roman"/>
          <w:sz w:val="24"/>
          <w:szCs w:val="24"/>
          <w:lang w:val="es-ES"/>
        </w:rPr>
        <w:t xml:space="preserve"> más autores:</w:t>
      </w:r>
      <w:r w:rsidRPr="00E62736">
        <w:rPr>
          <w:rFonts w:ascii="Times New Roman" w:hAnsi="Times New Roman"/>
          <w:sz w:val="24"/>
          <w:szCs w:val="24"/>
          <w:lang w:val="es-ES"/>
        </w:rPr>
        <w:tab/>
      </w:r>
      <w:r w:rsidRPr="00E62736">
        <w:rPr>
          <w:rFonts w:ascii="Times New Roman" w:hAnsi="Times New Roman"/>
          <w:sz w:val="24"/>
          <w:szCs w:val="24"/>
          <w:lang w:val="es-ES"/>
        </w:rPr>
        <w:tab/>
        <w:t xml:space="preserve">Pastor </w:t>
      </w:r>
      <w:r w:rsidRPr="00E62736">
        <w:rPr>
          <w:rFonts w:ascii="Times New Roman" w:hAnsi="Times New Roman"/>
          <w:i/>
          <w:sz w:val="24"/>
          <w:szCs w:val="24"/>
          <w:lang w:val="es-ES"/>
        </w:rPr>
        <w:t xml:space="preserve">et al. </w:t>
      </w:r>
      <w:r w:rsidRPr="00E62736">
        <w:rPr>
          <w:rFonts w:ascii="Times New Roman" w:hAnsi="Times New Roman"/>
          <w:sz w:val="24"/>
          <w:szCs w:val="24"/>
          <w:lang w:val="es-ES"/>
        </w:rPr>
        <w:t>(1999)</w:t>
      </w:r>
    </w:p>
    <w:p w14:paraId="2DA5B99F" w14:textId="77777777" w:rsidR="00E95838" w:rsidRPr="00E62736" w:rsidRDefault="00E95838" w:rsidP="00E95838">
      <w:pPr>
        <w:pStyle w:val="NormalWeb"/>
        <w:spacing w:before="0" w:beforeAutospacing="0" w:after="0" w:afterAutospacing="0"/>
        <w:ind w:left="340"/>
        <w:jc w:val="both"/>
        <w:rPr>
          <w:rFonts w:ascii="Times New Roman" w:hAnsi="Times New Roman"/>
          <w:sz w:val="24"/>
          <w:szCs w:val="24"/>
          <w:lang w:val="es-ES"/>
        </w:rPr>
      </w:pPr>
      <w:r w:rsidRPr="00E62736">
        <w:rPr>
          <w:rFonts w:ascii="Times New Roman" w:hAnsi="Times New Roman"/>
          <w:sz w:val="24"/>
          <w:szCs w:val="24"/>
          <w:lang w:val="es-ES"/>
        </w:rPr>
        <w:tab/>
      </w:r>
      <w:r w:rsidRPr="00E62736">
        <w:rPr>
          <w:rFonts w:ascii="Times New Roman" w:hAnsi="Times New Roman"/>
          <w:sz w:val="24"/>
          <w:szCs w:val="24"/>
          <w:lang w:val="es-ES"/>
        </w:rPr>
        <w:tab/>
        <w:t>Apellido similar:</w:t>
      </w:r>
      <w:r w:rsidRPr="00E62736">
        <w:rPr>
          <w:rFonts w:ascii="Times New Roman" w:hAnsi="Times New Roman"/>
          <w:sz w:val="24"/>
          <w:szCs w:val="24"/>
          <w:lang w:val="es-ES"/>
        </w:rPr>
        <w:tab/>
        <w:t>Rojas, T. y Rojas, C. (1998)</w:t>
      </w:r>
    </w:p>
    <w:p w14:paraId="49CED710" w14:textId="77777777" w:rsidR="00E95838" w:rsidRPr="00E62736" w:rsidRDefault="00E95838" w:rsidP="00E95838">
      <w:pPr>
        <w:pStyle w:val="NormalWeb"/>
        <w:numPr>
          <w:ilvl w:val="0"/>
          <w:numId w:val="3"/>
        </w:numPr>
        <w:spacing w:before="0" w:beforeAutospacing="0" w:after="0" w:afterAutospacing="0"/>
        <w:ind w:left="357" w:hanging="357"/>
        <w:jc w:val="both"/>
        <w:rPr>
          <w:rFonts w:ascii="Times New Roman" w:hAnsi="Times New Roman"/>
          <w:sz w:val="24"/>
          <w:szCs w:val="24"/>
          <w:lang w:val="es-ES"/>
        </w:rPr>
      </w:pPr>
      <w:r w:rsidRPr="00E62736">
        <w:rPr>
          <w:rFonts w:ascii="Times New Roman" w:hAnsi="Times New Roman"/>
          <w:sz w:val="24"/>
          <w:szCs w:val="24"/>
          <w:lang w:val="es-ES"/>
        </w:rPr>
        <w:t>Si la referencia es de una institución se prefiere usar el nombre abreviado en el texto. Sin embargo, si se le cita pocas veces, puede usarse el nombre en extenso.</w:t>
      </w:r>
    </w:p>
    <w:p w14:paraId="1F1D5389" w14:textId="77777777" w:rsidR="00E95838" w:rsidRPr="00E62736" w:rsidRDefault="00E95838" w:rsidP="00E95838">
      <w:pPr>
        <w:pStyle w:val="NormalWeb"/>
        <w:spacing w:before="0" w:beforeAutospacing="0" w:after="0" w:afterAutospacing="0"/>
        <w:ind w:left="340"/>
        <w:jc w:val="both"/>
        <w:rPr>
          <w:rFonts w:ascii="Times New Roman" w:hAnsi="Times New Roman"/>
          <w:sz w:val="24"/>
          <w:szCs w:val="24"/>
          <w:lang w:val="es-ES"/>
        </w:rPr>
      </w:pPr>
      <w:r w:rsidRPr="00E62736">
        <w:rPr>
          <w:rFonts w:ascii="Times New Roman" w:hAnsi="Times New Roman"/>
          <w:sz w:val="24"/>
          <w:szCs w:val="24"/>
          <w:lang w:val="es-ES"/>
        </w:rPr>
        <w:tab/>
      </w:r>
      <w:r w:rsidRPr="00E62736">
        <w:rPr>
          <w:rFonts w:ascii="Times New Roman" w:hAnsi="Times New Roman"/>
          <w:sz w:val="24"/>
          <w:szCs w:val="24"/>
          <w:lang w:val="es-ES"/>
        </w:rPr>
        <w:tab/>
        <w:t>El número de alpacas en el país es de 3´192,870 (MINAG, 2005).</w:t>
      </w:r>
    </w:p>
    <w:p w14:paraId="431A76A0" w14:textId="77777777" w:rsidR="00E95838" w:rsidRPr="00E62736" w:rsidRDefault="00E95838" w:rsidP="00E95838">
      <w:pPr>
        <w:pStyle w:val="NormalWeb"/>
        <w:spacing w:before="0" w:beforeAutospacing="0" w:after="0" w:afterAutospacing="0"/>
        <w:ind w:left="340"/>
        <w:jc w:val="both"/>
        <w:rPr>
          <w:rFonts w:ascii="Times New Roman" w:hAnsi="Times New Roman"/>
          <w:sz w:val="24"/>
          <w:szCs w:val="24"/>
          <w:lang w:val="es-ES"/>
        </w:rPr>
      </w:pPr>
      <w:r w:rsidRPr="00E62736">
        <w:rPr>
          <w:rFonts w:ascii="Times New Roman" w:hAnsi="Times New Roman"/>
          <w:sz w:val="24"/>
          <w:szCs w:val="24"/>
          <w:lang w:val="es-ES"/>
        </w:rPr>
        <w:tab/>
      </w:r>
      <w:r w:rsidRPr="00E62736">
        <w:rPr>
          <w:rFonts w:ascii="Times New Roman" w:hAnsi="Times New Roman"/>
          <w:sz w:val="24"/>
          <w:szCs w:val="24"/>
          <w:lang w:val="es-ES"/>
        </w:rPr>
        <w:tab/>
        <w:t>El número de alpacas en el país es de 3´192,870 (Ministerio de Agricultura, 2005).</w:t>
      </w:r>
    </w:p>
    <w:p w14:paraId="6945B961" w14:textId="77777777" w:rsidR="00E95838" w:rsidRPr="00E62736" w:rsidRDefault="00E95838" w:rsidP="00E95838">
      <w:pPr>
        <w:pStyle w:val="NormalWeb"/>
        <w:numPr>
          <w:ilvl w:val="0"/>
          <w:numId w:val="3"/>
        </w:numPr>
        <w:spacing w:before="0" w:beforeAutospacing="0" w:after="0" w:afterAutospacing="0"/>
        <w:ind w:left="357" w:hanging="357"/>
        <w:jc w:val="both"/>
        <w:rPr>
          <w:rFonts w:ascii="Times New Roman" w:hAnsi="Times New Roman"/>
          <w:sz w:val="24"/>
          <w:szCs w:val="24"/>
          <w:lang w:val="es-ES"/>
        </w:rPr>
      </w:pPr>
      <w:r w:rsidRPr="00E62736">
        <w:rPr>
          <w:rFonts w:ascii="Times New Roman" w:hAnsi="Times New Roman"/>
          <w:sz w:val="24"/>
          <w:szCs w:val="24"/>
          <w:lang w:val="es-ES"/>
        </w:rPr>
        <w:t>La información sobre estudios no publicados se cita en el texto como "observaciones no publicadas" o “datos no publicados” y se coloca el nombre de la persona. La referencia no se incluye en Literatura Citada.</w:t>
      </w:r>
    </w:p>
    <w:p w14:paraId="32E5B59A" w14:textId="77777777" w:rsidR="00E95838" w:rsidRPr="00E62736" w:rsidRDefault="00E95838" w:rsidP="00E95838">
      <w:pPr>
        <w:pStyle w:val="NormalWeb"/>
        <w:spacing w:before="0" w:beforeAutospacing="0" w:after="0" w:afterAutospacing="0"/>
        <w:ind w:left="340"/>
        <w:jc w:val="both"/>
        <w:rPr>
          <w:rFonts w:ascii="Times New Roman" w:hAnsi="Times New Roman"/>
          <w:sz w:val="24"/>
          <w:szCs w:val="24"/>
          <w:lang w:val="es-ES"/>
        </w:rPr>
      </w:pPr>
      <w:r w:rsidRPr="00E62736">
        <w:rPr>
          <w:rFonts w:ascii="Times New Roman" w:hAnsi="Times New Roman"/>
          <w:sz w:val="24"/>
          <w:szCs w:val="24"/>
          <w:lang w:val="es-ES"/>
        </w:rPr>
        <w:tab/>
      </w:r>
      <w:r w:rsidRPr="00E62736">
        <w:rPr>
          <w:rFonts w:ascii="Times New Roman" w:hAnsi="Times New Roman"/>
          <w:sz w:val="24"/>
          <w:szCs w:val="24"/>
          <w:lang w:val="es-ES"/>
        </w:rPr>
        <w:tab/>
        <w:t>(J. Alva, datos no publicados)</w:t>
      </w:r>
    </w:p>
    <w:p w14:paraId="317495FC" w14:textId="77777777" w:rsidR="00E95838" w:rsidRPr="00E62736" w:rsidRDefault="00E95838" w:rsidP="00E95838">
      <w:pPr>
        <w:pStyle w:val="NormalWeb"/>
        <w:numPr>
          <w:ilvl w:val="0"/>
          <w:numId w:val="3"/>
        </w:numPr>
        <w:spacing w:before="0" w:beforeAutospacing="0" w:after="0" w:afterAutospacing="0"/>
        <w:ind w:left="357" w:hanging="357"/>
        <w:jc w:val="both"/>
        <w:rPr>
          <w:rFonts w:ascii="Times New Roman" w:hAnsi="Times New Roman"/>
          <w:sz w:val="24"/>
          <w:szCs w:val="24"/>
          <w:lang w:val="es-ES"/>
        </w:rPr>
      </w:pPr>
      <w:r w:rsidRPr="00E62736">
        <w:rPr>
          <w:rFonts w:ascii="Times New Roman" w:hAnsi="Times New Roman"/>
          <w:sz w:val="24"/>
          <w:szCs w:val="24"/>
          <w:lang w:val="es-ES"/>
        </w:rPr>
        <w:t>Información verbal se cita como "comunicación personal". Se incluye el nombre de la persona y la ciudad donde ocurrió, pero la referencia no se coloca en Literatura Citada.</w:t>
      </w:r>
    </w:p>
    <w:p w14:paraId="60AAB17F" w14:textId="77777777" w:rsidR="00E95838" w:rsidRPr="00E62736" w:rsidRDefault="00E95838" w:rsidP="00E95838">
      <w:pPr>
        <w:autoSpaceDE w:val="0"/>
        <w:autoSpaceDN w:val="0"/>
        <w:adjustRightInd w:val="0"/>
        <w:rPr>
          <w:rFonts w:ascii="Times New Roman" w:hAnsi="Times New Roman"/>
          <w:sz w:val="24"/>
          <w:szCs w:val="24"/>
          <w:lang w:val="es-ES"/>
        </w:rPr>
      </w:pPr>
      <w:r w:rsidRPr="00E62736">
        <w:rPr>
          <w:rFonts w:ascii="Times New Roman" w:hAnsi="Times New Roman"/>
          <w:sz w:val="24"/>
          <w:szCs w:val="24"/>
          <w:lang w:val="es-ES"/>
        </w:rPr>
        <w:tab/>
      </w:r>
      <w:r w:rsidRPr="00E62736">
        <w:rPr>
          <w:rFonts w:ascii="Times New Roman" w:hAnsi="Times New Roman"/>
          <w:sz w:val="24"/>
          <w:szCs w:val="24"/>
          <w:lang w:val="es-ES"/>
        </w:rPr>
        <w:tab/>
        <w:t>(J. Sifuentes, Bogotá, comunicación personal)</w:t>
      </w:r>
    </w:p>
    <w:p w14:paraId="0F6843E2" w14:textId="77777777" w:rsidR="00E95838" w:rsidRPr="00E62736" w:rsidRDefault="00E95838" w:rsidP="00E95838">
      <w:pPr>
        <w:jc w:val="both"/>
        <w:rPr>
          <w:rFonts w:ascii="Times New Roman" w:hAnsi="Times New Roman"/>
          <w:sz w:val="24"/>
          <w:szCs w:val="24"/>
          <w:lang w:val="es-ES"/>
        </w:rPr>
      </w:pPr>
    </w:p>
    <w:p w14:paraId="2E00FA69" w14:textId="77777777" w:rsidR="00E95838" w:rsidRPr="00E62736" w:rsidRDefault="00E95838" w:rsidP="00E95838">
      <w:pPr>
        <w:pStyle w:val="NormalWeb"/>
        <w:spacing w:before="0" w:beforeAutospacing="0" w:after="0" w:afterAutospacing="0"/>
        <w:jc w:val="both"/>
        <w:rPr>
          <w:rFonts w:ascii="Times New Roman" w:hAnsi="Times New Roman"/>
          <w:b/>
          <w:smallCaps/>
          <w:sz w:val="24"/>
          <w:szCs w:val="24"/>
          <w:lang w:val="es-ES"/>
        </w:rPr>
      </w:pPr>
      <w:r w:rsidRPr="00E62736">
        <w:rPr>
          <w:rFonts w:ascii="Times New Roman" w:hAnsi="Times New Roman"/>
          <w:b/>
          <w:smallCaps/>
          <w:sz w:val="24"/>
          <w:szCs w:val="24"/>
          <w:lang w:val="es-ES"/>
        </w:rPr>
        <w:t xml:space="preserve">Presentación del Manuscrito a </w:t>
      </w:r>
      <w:smartTag w:uri="urn:schemas-microsoft-com:office:smarttags" w:element="PersonName">
        <w:smartTagPr>
          <w:attr w:name="ProductID" w:val="la RIVEP"/>
        </w:smartTagPr>
        <w:r w:rsidRPr="00E62736">
          <w:rPr>
            <w:rFonts w:ascii="Times New Roman" w:hAnsi="Times New Roman"/>
            <w:b/>
            <w:smallCaps/>
            <w:sz w:val="24"/>
            <w:szCs w:val="24"/>
            <w:lang w:val="es-ES"/>
          </w:rPr>
          <w:t>la RIVEP</w:t>
        </w:r>
      </w:smartTag>
    </w:p>
    <w:p w14:paraId="769368A8" w14:textId="77777777" w:rsidR="00E95838" w:rsidRPr="00E62736" w:rsidRDefault="00E95838" w:rsidP="00E95838">
      <w:pPr>
        <w:pStyle w:val="NormalWeb"/>
        <w:spacing w:before="0" w:beforeAutospacing="0" w:after="0" w:afterAutospacing="0"/>
        <w:jc w:val="both"/>
        <w:rPr>
          <w:rFonts w:ascii="Times New Roman" w:hAnsi="Times New Roman"/>
          <w:sz w:val="24"/>
          <w:szCs w:val="24"/>
          <w:lang w:val="es-ES"/>
        </w:rPr>
      </w:pPr>
    </w:p>
    <w:p w14:paraId="1022DF0F"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t xml:space="preserve">En caso de usar el correo postal o de entrega personal, presente dos copias impresas del manuscrito en papel Bond A4 (Las figuras que deban ir a color deberán ser impresas en color) y un diskette o CD debidamente rotulado, conteniendo el trabajo en un archivo de Word y las fotografías, mapas e ilustraciones en formato </w:t>
      </w:r>
      <w:proofErr w:type="spellStart"/>
      <w:r w:rsidRPr="00E62736">
        <w:rPr>
          <w:rFonts w:ascii="Times New Roman" w:hAnsi="Times New Roman"/>
          <w:sz w:val="24"/>
          <w:szCs w:val="24"/>
          <w:lang w:val="es-ES"/>
        </w:rPr>
        <w:t>jpg</w:t>
      </w:r>
      <w:proofErr w:type="spellEnd"/>
      <w:r w:rsidRPr="00E62736">
        <w:rPr>
          <w:rFonts w:ascii="Times New Roman" w:hAnsi="Times New Roman"/>
          <w:sz w:val="24"/>
          <w:szCs w:val="24"/>
          <w:lang w:val="es-ES"/>
        </w:rPr>
        <w:t xml:space="preserve"> o </w:t>
      </w:r>
      <w:proofErr w:type="spellStart"/>
      <w:r w:rsidRPr="00E62736">
        <w:rPr>
          <w:rFonts w:ascii="Times New Roman" w:hAnsi="Times New Roman"/>
          <w:sz w:val="24"/>
          <w:szCs w:val="24"/>
          <w:lang w:val="es-ES"/>
        </w:rPr>
        <w:t>bmp</w:t>
      </w:r>
      <w:proofErr w:type="spellEnd"/>
      <w:r w:rsidRPr="00E62736">
        <w:rPr>
          <w:rFonts w:ascii="Times New Roman" w:hAnsi="Times New Roman"/>
          <w:sz w:val="24"/>
          <w:szCs w:val="24"/>
          <w:lang w:val="es-ES"/>
        </w:rPr>
        <w:t>.</w:t>
      </w:r>
    </w:p>
    <w:p w14:paraId="24D3F6D3"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r w:rsidRPr="00E62736">
        <w:rPr>
          <w:rFonts w:ascii="Times New Roman" w:hAnsi="Times New Roman"/>
          <w:sz w:val="24"/>
          <w:szCs w:val="24"/>
          <w:lang w:val="es-ES"/>
        </w:rPr>
        <w:lastRenderedPageBreak/>
        <w:t>Los artículos pueden, alternativamente, enviarse por correo electrónico a: rivep@unmsm.edu.pe En ambos casos, el autor responsable de la correspondencia del trabajo recibirá, vía correo electrónico, una acusación de la recepción del manuscrito.</w:t>
      </w:r>
    </w:p>
    <w:p w14:paraId="72B0D537" w14:textId="77777777" w:rsidR="00E95838" w:rsidRPr="00E62736" w:rsidRDefault="00E95838" w:rsidP="00E95838">
      <w:pPr>
        <w:pStyle w:val="NormalWeb"/>
        <w:numPr>
          <w:ilvl w:val="0"/>
          <w:numId w:val="3"/>
        </w:numPr>
        <w:spacing w:before="0" w:beforeAutospacing="0" w:after="0" w:afterAutospacing="0"/>
        <w:jc w:val="both"/>
        <w:rPr>
          <w:rFonts w:ascii="Times New Roman" w:hAnsi="Times New Roman"/>
          <w:sz w:val="24"/>
          <w:szCs w:val="24"/>
          <w:lang w:val="es-ES"/>
        </w:rPr>
      </w:pPr>
      <w:smartTag w:uri="urn:schemas-microsoft-com:office:smarttags" w:element="PersonName">
        <w:smartTagPr>
          <w:attr w:name="ProductID" w:val="la RIVEP"/>
        </w:smartTagPr>
        <w:r w:rsidRPr="00E62736">
          <w:rPr>
            <w:rFonts w:ascii="Times New Roman" w:hAnsi="Times New Roman"/>
            <w:sz w:val="24"/>
            <w:szCs w:val="24"/>
            <w:lang w:val="es-ES"/>
          </w:rPr>
          <w:t>La RIVEP</w:t>
        </w:r>
      </w:smartTag>
      <w:r w:rsidRPr="00E62736">
        <w:rPr>
          <w:rFonts w:ascii="Times New Roman" w:hAnsi="Times New Roman"/>
          <w:sz w:val="24"/>
          <w:szCs w:val="24"/>
          <w:lang w:val="es-ES"/>
        </w:rPr>
        <w:t xml:space="preserve"> no cobra costos de impresión a los autores.</w:t>
      </w:r>
    </w:p>
    <w:p w14:paraId="04F093A6" w14:textId="77777777" w:rsidR="00E95838" w:rsidRPr="00E62736" w:rsidRDefault="00E95838" w:rsidP="00E95838">
      <w:pPr>
        <w:jc w:val="both"/>
        <w:rPr>
          <w:rFonts w:ascii="Times New Roman" w:hAnsi="Times New Roman"/>
          <w:sz w:val="24"/>
          <w:szCs w:val="24"/>
          <w:lang w:val="es-ES"/>
        </w:rPr>
      </w:pPr>
    </w:p>
    <w:p w14:paraId="1C5CF3BD" w14:textId="77777777" w:rsidR="00E95838" w:rsidRPr="00E62736" w:rsidRDefault="00E95838" w:rsidP="00E95838">
      <w:pPr>
        <w:pStyle w:val="NormalWeb"/>
        <w:spacing w:before="0" w:beforeAutospacing="0" w:after="0" w:afterAutospacing="0"/>
        <w:jc w:val="both"/>
        <w:rPr>
          <w:rFonts w:ascii="Times New Roman" w:hAnsi="Times New Roman"/>
          <w:b/>
          <w:smallCaps/>
          <w:sz w:val="24"/>
          <w:szCs w:val="24"/>
          <w:lang w:val="es-ES"/>
        </w:rPr>
      </w:pPr>
      <w:r w:rsidRPr="00E62736">
        <w:rPr>
          <w:rFonts w:ascii="Times New Roman" w:hAnsi="Times New Roman"/>
          <w:b/>
          <w:smallCaps/>
          <w:sz w:val="24"/>
          <w:szCs w:val="24"/>
          <w:lang w:val="es-ES"/>
        </w:rPr>
        <w:t>Proceso de Revisión</w:t>
      </w:r>
    </w:p>
    <w:p w14:paraId="34FF687C" w14:textId="77777777" w:rsidR="00E95838" w:rsidRPr="00E62736" w:rsidRDefault="00E95838" w:rsidP="00E95838">
      <w:pPr>
        <w:pStyle w:val="NormalWeb"/>
        <w:numPr>
          <w:ilvl w:val="0"/>
          <w:numId w:val="3"/>
        </w:numPr>
        <w:jc w:val="both"/>
        <w:rPr>
          <w:rFonts w:ascii="Times New Roman" w:hAnsi="Times New Roman"/>
          <w:sz w:val="24"/>
          <w:szCs w:val="24"/>
          <w:lang w:val="es-ES"/>
        </w:rPr>
      </w:pPr>
      <w:r w:rsidRPr="00E62736">
        <w:rPr>
          <w:rFonts w:ascii="Times New Roman" w:hAnsi="Times New Roman"/>
          <w:sz w:val="24"/>
          <w:szCs w:val="24"/>
          <w:lang w:val="es-ES"/>
        </w:rPr>
        <w:t xml:space="preserve">El Editor de la RIVEP verificará que el tema del manuscrito se circunscriba a la temática de la revista y que el formato del documento se encuadre dentro de las especificaciones solicitadas a los autores. </w:t>
      </w:r>
    </w:p>
    <w:p w14:paraId="45583A2F" w14:textId="77777777" w:rsidR="00E95838" w:rsidRPr="00E62736" w:rsidRDefault="00E95838" w:rsidP="00E95838">
      <w:pPr>
        <w:pStyle w:val="NormalWeb"/>
        <w:numPr>
          <w:ilvl w:val="0"/>
          <w:numId w:val="3"/>
        </w:numPr>
        <w:jc w:val="both"/>
        <w:rPr>
          <w:rFonts w:ascii="Times New Roman" w:hAnsi="Times New Roman"/>
          <w:sz w:val="24"/>
          <w:szCs w:val="24"/>
          <w:lang w:val="es-ES"/>
        </w:rPr>
      </w:pPr>
      <w:r w:rsidRPr="00E62736">
        <w:rPr>
          <w:rFonts w:ascii="Times New Roman" w:hAnsi="Times New Roman"/>
          <w:sz w:val="24"/>
          <w:szCs w:val="24"/>
          <w:lang w:val="es-ES"/>
        </w:rPr>
        <w:t xml:space="preserve">Los trabajos que cumplan con estos requisitos serán derivados al Comité Editorial para su revisión técnica. </w:t>
      </w:r>
    </w:p>
    <w:p w14:paraId="64BCEE72" w14:textId="77777777" w:rsidR="00E95838" w:rsidRPr="00E62736" w:rsidRDefault="00E95838" w:rsidP="00E95838">
      <w:pPr>
        <w:pStyle w:val="NormalWeb"/>
        <w:numPr>
          <w:ilvl w:val="0"/>
          <w:numId w:val="3"/>
        </w:numPr>
        <w:jc w:val="both"/>
        <w:rPr>
          <w:rFonts w:ascii="Times New Roman" w:hAnsi="Times New Roman"/>
          <w:sz w:val="24"/>
          <w:szCs w:val="24"/>
          <w:lang w:val="es-ES"/>
        </w:rPr>
      </w:pPr>
      <w:r w:rsidRPr="00E62736">
        <w:rPr>
          <w:rFonts w:ascii="Times New Roman" w:hAnsi="Times New Roman"/>
          <w:sz w:val="24"/>
          <w:szCs w:val="24"/>
          <w:lang w:val="es-ES"/>
        </w:rPr>
        <w:t>Los revisores mantienen la confidencialidad del contenido del manuscrito, realizan una revisión profesional al documento y preparan su informe con comentarios y sugerencias en forma clara y precisa.</w:t>
      </w:r>
    </w:p>
    <w:p w14:paraId="3F146F4B" w14:textId="77777777" w:rsidR="00E95838" w:rsidRPr="00E62736" w:rsidRDefault="00E95838" w:rsidP="00E95838">
      <w:pPr>
        <w:pStyle w:val="NormalWeb"/>
        <w:numPr>
          <w:ilvl w:val="0"/>
          <w:numId w:val="3"/>
        </w:numPr>
        <w:jc w:val="both"/>
        <w:rPr>
          <w:rFonts w:ascii="Times New Roman" w:hAnsi="Times New Roman"/>
          <w:sz w:val="24"/>
          <w:szCs w:val="24"/>
          <w:lang w:val="es-ES"/>
        </w:rPr>
      </w:pPr>
      <w:r w:rsidRPr="00E62736">
        <w:rPr>
          <w:rFonts w:ascii="Times New Roman" w:hAnsi="Times New Roman"/>
          <w:sz w:val="24"/>
          <w:szCs w:val="24"/>
          <w:lang w:val="es-ES"/>
        </w:rPr>
        <w:t>El Editor, una vez terminado el proceso de revisión, envía a los autores una notificación indicando: a) la aceptación del trabajo para su publicación, b) la aceptación sujeta a correcciones sugeridas por los revisores, o c) el rechazo de publicación.</w:t>
      </w:r>
    </w:p>
    <w:p w14:paraId="0DFE6EF5" w14:textId="77777777" w:rsidR="00E95838" w:rsidRPr="00E62736" w:rsidRDefault="00E95838" w:rsidP="00E95838">
      <w:pPr>
        <w:pStyle w:val="NormalWeb"/>
        <w:numPr>
          <w:ilvl w:val="0"/>
          <w:numId w:val="3"/>
        </w:numPr>
        <w:jc w:val="both"/>
        <w:rPr>
          <w:rFonts w:ascii="Times New Roman" w:hAnsi="Times New Roman"/>
          <w:sz w:val="24"/>
          <w:szCs w:val="24"/>
          <w:lang w:val="es-ES"/>
        </w:rPr>
      </w:pPr>
      <w:r w:rsidRPr="00E62736">
        <w:rPr>
          <w:rFonts w:ascii="Times New Roman" w:hAnsi="Times New Roman"/>
          <w:sz w:val="24"/>
          <w:szCs w:val="24"/>
          <w:lang w:val="es-ES"/>
        </w:rPr>
        <w:t>Los autores cuyos trabajos sean sujeto de correcciones deberán resolverlas y devolver una carta aceptando las sugerencias, presentando las modificaciones o justificando las razones para no modificar.</w:t>
      </w:r>
    </w:p>
    <w:p w14:paraId="74F37741" w14:textId="77777777" w:rsidR="00E95838" w:rsidRPr="00E62736" w:rsidRDefault="00E95838" w:rsidP="00E95838">
      <w:pPr>
        <w:pStyle w:val="NormalWeb"/>
        <w:numPr>
          <w:ilvl w:val="0"/>
          <w:numId w:val="3"/>
        </w:numPr>
        <w:jc w:val="both"/>
        <w:rPr>
          <w:rFonts w:ascii="Times New Roman" w:hAnsi="Times New Roman"/>
          <w:sz w:val="24"/>
          <w:szCs w:val="24"/>
          <w:lang w:val="es-ES"/>
        </w:rPr>
      </w:pPr>
      <w:r w:rsidRPr="00E62736">
        <w:rPr>
          <w:rFonts w:ascii="Times New Roman" w:hAnsi="Times New Roman"/>
          <w:sz w:val="24"/>
          <w:szCs w:val="24"/>
          <w:lang w:val="es-ES"/>
        </w:rPr>
        <w:t>El Editor, en base a la respuesta de los autores, aprobará o rechazará el manuscrito y le comunicará la decisión final a los autores. Así mismo, enviará una carta electrónica a los autores de trabajos indicando las razones correspondientes.</w:t>
      </w:r>
    </w:p>
    <w:p w14:paraId="3B32F90A" w14:textId="77777777" w:rsidR="00E93B67" w:rsidRPr="00E93B67" w:rsidRDefault="00E93B67" w:rsidP="00E93B67">
      <w:pPr>
        <w:spacing w:after="0" w:line="240" w:lineRule="auto"/>
        <w:rPr>
          <w:rFonts w:ascii="Times New Roman" w:hAnsi="Times New Roman"/>
          <w:sz w:val="24"/>
          <w:szCs w:val="24"/>
        </w:rPr>
      </w:pPr>
    </w:p>
    <w:sectPr w:rsidR="00E93B67" w:rsidRPr="00E93B67" w:rsidSect="006F33E4">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B3318" w14:textId="77777777" w:rsidR="006F20E1" w:rsidRDefault="006F20E1" w:rsidP="00C91267">
      <w:pPr>
        <w:spacing w:after="0" w:line="240" w:lineRule="auto"/>
      </w:pPr>
      <w:r>
        <w:separator/>
      </w:r>
    </w:p>
  </w:endnote>
  <w:endnote w:type="continuationSeparator" w:id="0">
    <w:p w14:paraId="6C429EF3" w14:textId="77777777" w:rsidR="006F20E1" w:rsidRDefault="006F20E1" w:rsidP="00C9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6141"/>
      <w:docPartObj>
        <w:docPartGallery w:val="Page Numbers (Bottom of Page)"/>
        <w:docPartUnique/>
      </w:docPartObj>
    </w:sdtPr>
    <w:sdtEndPr/>
    <w:sdtContent>
      <w:p w14:paraId="12E911E5" w14:textId="594929A3" w:rsidR="00C91267" w:rsidRDefault="00B125E4">
        <w:pPr>
          <w:pStyle w:val="Piedepgina"/>
          <w:jc w:val="right"/>
        </w:pPr>
        <w:r>
          <w:fldChar w:fldCharType="begin"/>
        </w:r>
        <w:r>
          <w:instrText xml:space="preserve"> PAGE   \* MERGEFORMAT </w:instrText>
        </w:r>
        <w:r>
          <w:fldChar w:fldCharType="separate"/>
        </w:r>
        <w:r w:rsidR="007C0EA8">
          <w:rPr>
            <w:noProof/>
          </w:rPr>
          <w:t>14</w:t>
        </w:r>
        <w:r>
          <w:rPr>
            <w:noProof/>
          </w:rPr>
          <w:fldChar w:fldCharType="end"/>
        </w:r>
      </w:p>
    </w:sdtContent>
  </w:sdt>
  <w:p w14:paraId="12602E60" w14:textId="77777777" w:rsidR="00C91267" w:rsidRDefault="00C912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A9E8A" w14:textId="77777777" w:rsidR="006F20E1" w:rsidRDefault="006F20E1" w:rsidP="00C91267">
      <w:pPr>
        <w:spacing w:after="0" w:line="240" w:lineRule="auto"/>
      </w:pPr>
      <w:r>
        <w:separator/>
      </w:r>
    </w:p>
  </w:footnote>
  <w:footnote w:type="continuationSeparator" w:id="0">
    <w:p w14:paraId="1E8929BB" w14:textId="77777777" w:rsidR="006F20E1" w:rsidRDefault="006F20E1" w:rsidP="00C9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02961"/>
    <w:multiLevelType w:val="hybridMultilevel"/>
    <w:tmpl w:val="654EE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223764"/>
    <w:multiLevelType w:val="hybridMultilevel"/>
    <w:tmpl w:val="7CFA2240"/>
    <w:lvl w:ilvl="0" w:tplc="396A0198">
      <w:numFmt w:val="bullet"/>
      <w:lvlText w:val="-"/>
      <w:lvlJc w:val="left"/>
      <w:pPr>
        <w:tabs>
          <w:tab w:val="num" w:pos="360"/>
        </w:tabs>
        <w:ind w:left="360" w:hanging="360"/>
      </w:pPr>
      <w:rPr>
        <w:rFonts w:ascii="Times New Roman" w:eastAsia="Times New Roman" w:hAnsi="Times New Roman" w:cs="Times New Roman" w:hint="default"/>
      </w:rPr>
    </w:lvl>
    <w:lvl w:ilvl="1" w:tplc="396A0198">
      <w:numFmt w:val="bullet"/>
      <w:lvlText w:val="-"/>
      <w:lvlJc w:val="left"/>
      <w:pPr>
        <w:tabs>
          <w:tab w:val="num" w:pos="-348"/>
        </w:tabs>
        <w:ind w:left="-348" w:hanging="360"/>
      </w:pPr>
      <w:rPr>
        <w:rFonts w:ascii="Times New Roman" w:eastAsia="Times New Roman" w:hAnsi="Times New Roman" w:cs="Times New Roman" w:hint="default"/>
      </w:rPr>
    </w:lvl>
    <w:lvl w:ilvl="2" w:tplc="0C0A0005" w:tentative="1">
      <w:start w:val="1"/>
      <w:numFmt w:val="bullet"/>
      <w:lvlText w:val=""/>
      <w:lvlJc w:val="left"/>
      <w:pPr>
        <w:tabs>
          <w:tab w:val="num" w:pos="372"/>
        </w:tabs>
        <w:ind w:left="372" w:hanging="360"/>
      </w:pPr>
      <w:rPr>
        <w:rFonts w:ascii="Wingdings" w:hAnsi="Wingdings" w:hint="default"/>
      </w:rPr>
    </w:lvl>
    <w:lvl w:ilvl="3" w:tplc="0C0A0001" w:tentative="1">
      <w:start w:val="1"/>
      <w:numFmt w:val="bullet"/>
      <w:lvlText w:val=""/>
      <w:lvlJc w:val="left"/>
      <w:pPr>
        <w:tabs>
          <w:tab w:val="num" w:pos="1092"/>
        </w:tabs>
        <w:ind w:left="1092" w:hanging="360"/>
      </w:pPr>
      <w:rPr>
        <w:rFonts w:ascii="Symbol" w:hAnsi="Symbol" w:hint="default"/>
      </w:rPr>
    </w:lvl>
    <w:lvl w:ilvl="4" w:tplc="0C0A0003" w:tentative="1">
      <w:start w:val="1"/>
      <w:numFmt w:val="bullet"/>
      <w:lvlText w:val="o"/>
      <w:lvlJc w:val="left"/>
      <w:pPr>
        <w:tabs>
          <w:tab w:val="num" w:pos="1812"/>
        </w:tabs>
        <w:ind w:left="1812" w:hanging="360"/>
      </w:pPr>
      <w:rPr>
        <w:rFonts w:ascii="Courier New" w:hAnsi="Courier New" w:cs="Courier New" w:hint="default"/>
      </w:rPr>
    </w:lvl>
    <w:lvl w:ilvl="5" w:tplc="0C0A0005" w:tentative="1">
      <w:start w:val="1"/>
      <w:numFmt w:val="bullet"/>
      <w:lvlText w:val=""/>
      <w:lvlJc w:val="left"/>
      <w:pPr>
        <w:tabs>
          <w:tab w:val="num" w:pos="2532"/>
        </w:tabs>
        <w:ind w:left="2532" w:hanging="360"/>
      </w:pPr>
      <w:rPr>
        <w:rFonts w:ascii="Wingdings" w:hAnsi="Wingdings" w:hint="default"/>
      </w:rPr>
    </w:lvl>
    <w:lvl w:ilvl="6" w:tplc="0C0A0001" w:tentative="1">
      <w:start w:val="1"/>
      <w:numFmt w:val="bullet"/>
      <w:lvlText w:val=""/>
      <w:lvlJc w:val="left"/>
      <w:pPr>
        <w:tabs>
          <w:tab w:val="num" w:pos="3252"/>
        </w:tabs>
        <w:ind w:left="3252" w:hanging="360"/>
      </w:pPr>
      <w:rPr>
        <w:rFonts w:ascii="Symbol" w:hAnsi="Symbol" w:hint="default"/>
      </w:rPr>
    </w:lvl>
    <w:lvl w:ilvl="7" w:tplc="0C0A0003" w:tentative="1">
      <w:start w:val="1"/>
      <w:numFmt w:val="bullet"/>
      <w:lvlText w:val="o"/>
      <w:lvlJc w:val="left"/>
      <w:pPr>
        <w:tabs>
          <w:tab w:val="num" w:pos="3972"/>
        </w:tabs>
        <w:ind w:left="3972" w:hanging="360"/>
      </w:pPr>
      <w:rPr>
        <w:rFonts w:ascii="Courier New" w:hAnsi="Courier New" w:cs="Courier New" w:hint="default"/>
      </w:rPr>
    </w:lvl>
    <w:lvl w:ilvl="8" w:tplc="0C0A0005" w:tentative="1">
      <w:start w:val="1"/>
      <w:numFmt w:val="bullet"/>
      <w:lvlText w:val=""/>
      <w:lvlJc w:val="left"/>
      <w:pPr>
        <w:tabs>
          <w:tab w:val="num" w:pos="4692"/>
        </w:tabs>
        <w:ind w:left="4692" w:hanging="360"/>
      </w:pPr>
      <w:rPr>
        <w:rFonts w:ascii="Wingdings" w:hAnsi="Wingdings" w:hint="default"/>
      </w:rPr>
    </w:lvl>
  </w:abstractNum>
  <w:abstractNum w:abstractNumId="2" w15:restartNumberingAfterBreak="0">
    <w:nsid w:val="633E11E8"/>
    <w:multiLevelType w:val="hybridMultilevel"/>
    <w:tmpl w:val="6C9ABDE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55A6D32"/>
    <w:multiLevelType w:val="hybridMultilevel"/>
    <w:tmpl w:val="D61ECD66"/>
    <w:lvl w:ilvl="0" w:tplc="3A227206">
      <w:start w:val="1"/>
      <w:numFmt w:val="lowerLetter"/>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05"/>
    <w:rsid w:val="001046D1"/>
    <w:rsid w:val="00122EB7"/>
    <w:rsid w:val="00161B58"/>
    <w:rsid w:val="00162D3A"/>
    <w:rsid w:val="001824DF"/>
    <w:rsid w:val="001B5975"/>
    <w:rsid w:val="00213005"/>
    <w:rsid w:val="002265F0"/>
    <w:rsid w:val="00257C7B"/>
    <w:rsid w:val="002A4413"/>
    <w:rsid w:val="00305D8F"/>
    <w:rsid w:val="0039789C"/>
    <w:rsid w:val="003E3F2D"/>
    <w:rsid w:val="003E4057"/>
    <w:rsid w:val="00404626"/>
    <w:rsid w:val="004758EB"/>
    <w:rsid w:val="00512308"/>
    <w:rsid w:val="005773A4"/>
    <w:rsid w:val="005B4A81"/>
    <w:rsid w:val="005C284A"/>
    <w:rsid w:val="005D1C63"/>
    <w:rsid w:val="00613C48"/>
    <w:rsid w:val="00693630"/>
    <w:rsid w:val="00695EB4"/>
    <w:rsid w:val="006F20E1"/>
    <w:rsid w:val="006F33E4"/>
    <w:rsid w:val="00737328"/>
    <w:rsid w:val="00771A2F"/>
    <w:rsid w:val="00775AC9"/>
    <w:rsid w:val="00780ED1"/>
    <w:rsid w:val="007C0EA8"/>
    <w:rsid w:val="0084452F"/>
    <w:rsid w:val="00861EDA"/>
    <w:rsid w:val="00892579"/>
    <w:rsid w:val="00892838"/>
    <w:rsid w:val="008C1E8B"/>
    <w:rsid w:val="008F5A7C"/>
    <w:rsid w:val="00907285"/>
    <w:rsid w:val="00916750"/>
    <w:rsid w:val="00985F42"/>
    <w:rsid w:val="009B36DC"/>
    <w:rsid w:val="009C6F6E"/>
    <w:rsid w:val="00A1023C"/>
    <w:rsid w:val="00A66C5C"/>
    <w:rsid w:val="00A73CDC"/>
    <w:rsid w:val="00B125E4"/>
    <w:rsid w:val="00B15E21"/>
    <w:rsid w:val="00B55B90"/>
    <w:rsid w:val="00B67296"/>
    <w:rsid w:val="00B77690"/>
    <w:rsid w:val="00BE1804"/>
    <w:rsid w:val="00BF6B64"/>
    <w:rsid w:val="00C52035"/>
    <w:rsid w:val="00C77860"/>
    <w:rsid w:val="00C91267"/>
    <w:rsid w:val="00CA3641"/>
    <w:rsid w:val="00CE0B05"/>
    <w:rsid w:val="00CE1C72"/>
    <w:rsid w:val="00D07351"/>
    <w:rsid w:val="00D626F0"/>
    <w:rsid w:val="00D91FC2"/>
    <w:rsid w:val="00DD2A48"/>
    <w:rsid w:val="00DD51C9"/>
    <w:rsid w:val="00DD5B75"/>
    <w:rsid w:val="00E93B67"/>
    <w:rsid w:val="00E95838"/>
    <w:rsid w:val="00ED069A"/>
    <w:rsid w:val="00EF7F6D"/>
    <w:rsid w:val="00F76C3A"/>
    <w:rsid w:val="00F841D6"/>
    <w:rsid w:val="00FA5F43"/>
    <w:rsid w:val="00FC4AED"/>
    <w:rsid w:val="00FD33A6"/>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8B85D65"/>
  <w15:docId w15:val="{7B445294-7038-4F81-87F5-B08F736A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3E4"/>
    <w:pPr>
      <w:spacing w:after="200" w:line="276" w:lineRule="auto"/>
    </w:pPr>
    <w:rPr>
      <w:sz w:val="22"/>
      <w:szCs w:val="2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77860"/>
    <w:pPr>
      <w:spacing w:before="100" w:beforeAutospacing="1" w:after="100" w:afterAutospacing="1" w:line="240" w:lineRule="auto"/>
    </w:pPr>
    <w:rPr>
      <w:rFonts w:ascii="Verdana" w:eastAsia="Times New Roman" w:hAnsi="Verdana"/>
      <w:sz w:val="20"/>
      <w:szCs w:val="20"/>
      <w:lang w:val="en-US"/>
    </w:rPr>
  </w:style>
  <w:style w:type="character" w:styleId="Hipervnculo">
    <w:name w:val="Hyperlink"/>
    <w:rsid w:val="00E95838"/>
    <w:rPr>
      <w:color w:val="0000FF"/>
      <w:u w:val="single"/>
    </w:rPr>
  </w:style>
  <w:style w:type="paragraph" w:styleId="Prrafodelista">
    <w:name w:val="List Paragraph"/>
    <w:basedOn w:val="Normal"/>
    <w:uiPriority w:val="34"/>
    <w:qFormat/>
    <w:rsid w:val="00737328"/>
    <w:pPr>
      <w:ind w:left="720"/>
      <w:contextualSpacing/>
    </w:pPr>
  </w:style>
  <w:style w:type="paragraph" w:styleId="Encabezado">
    <w:name w:val="header"/>
    <w:basedOn w:val="Normal"/>
    <w:link w:val="EncabezadoCar"/>
    <w:uiPriority w:val="99"/>
    <w:semiHidden/>
    <w:unhideWhenUsed/>
    <w:rsid w:val="00C9126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C91267"/>
    <w:rPr>
      <w:sz w:val="22"/>
      <w:szCs w:val="22"/>
      <w:lang w:val="es-PE"/>
    </w:rPr>
  </w:style>
  <w:style w:type="paragraph" w:styleId="Piedepgina">
    <w:name w:val="footer"/>
    <w:basedOn w:val="Normal"/>
    <w:link w:val="PiedepginaCar"/>
    <w:uiPriority w:val="99"/>
    <w:unhideWhenUsed/>
    <w:rsid w:val="00C9126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91267"/>
    <w:rPr>
      <w:sz w:val="22"/>
      <w:szCs w:val="22"/>
      <w:lang w:val="es-PE"/>
    </w:rPr>
  </w:style>
  <w:style w:type="character" w:styleId="Refdecomentario">
    <w:name w:val="annotation reference"/>
    <w:basedOn w:val="Fuentedeprrafopredeter"/>
    <w:uiPriority w:val="99"/>
    <w:semiHidden/>
    <w:unhideWhenUsed/>
    <w:rsid w:val="00D91FC2"/>
    <w:rPr>
      <w:sz w:val="16"/>
      <w:szCs w:val="16"/>
    </w:rPr>
  </w:style>
  <w:style w:type="paragraph" w:styleId="Textocomentario">
    <w:name w:val="annotation text"/>
    <w:basedOn w:val="Normal"/>
    <w:link w:val="TextocomentarioCar"/>
    <w:uiPriority w:val="99"/>
    <w:semiHidden/>
    <w:unhideWhenUsed/>
    <w:rsid w:val="00D91F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1FC2"/>
    <w:rPr>
      <w:lang w:val="es-PE"/>
    </w:rPr>
  </w:style>
  <w:style w:type="paragraph" w:styleId="Asuntodelcomentario">
    <w:name w:val="annotation subject"/>
    <w:basedOn w:val="Textocomentario"/>
    <w:next w:val="Textocomentario"/>
    <w:link w:val="AsuntodelcomentarioCar"/>
    <w:uiPriority w:val="99"/>
    <w:semiHidden/>
    <w:unhideWhenUsed/>
    <w:rsid w:val="00D91FC2"/>
    <w:rPr>
      <w:b/>
      <w:bCs/>
    </w:rPr>
  </w:style>
  <w:style w:type="character" w:customStyle="1" w:styleId="AsuntodelcomentarioCar">
    <w:name w:val="Asunto del comentario Car"/>
    <w:basedOn w:val="TextocomentarioCar"/>
    <w:link w:val="Asuntodelcomentario"/>
    <w:uiPriority w:val="99"/>
    <w:semiHidden/>
    <w:rsid w:val="00D91FC2"/>
    <w:rPr>
      <w:b/>
      <w:bCs/>
      <w:lang w:val="es-PE"/>
    </w:rPr>
  </w:style>
  <w:style w:type="paragraph" w:styleId="Revisin">
    <w:name w:val="Revision"/>
    <w:hidden/>
    <w:uiPriority w:val="99"/>
    <w:semiHidden/>
    <w:rsid w:val="00D91FC2"/>
    <w:rPr>
      <w:sz w:val="22"/>
      <w:szCs w:val="22"/>
      <w:lang w:val="es-PE"/>
    </w:rPr>
  </w:style>
  <w:style w:type="paragraph" w:styleId="Textodeglobo">
    <w:name w:val="Balloon Text"/>
    <w:basedOn w:val="Normal"/>
    <w:link w:val="TextodegloboCar"/>
    <w:uiPriority w:val="99"/>
    <w:semiHidden/>
    <w:unhideWhenUsed/>
    <w:rsid w:val="00D91F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1FC2"/>
    <w:rPr>
      <w:rFonts w:ascii="Segoe UI" w:hAnsi="Segoe UI" w:cs="Segoe UI"/>
      <w:sz w:val="18"/>
      <w:szCs w:val="1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es/RELIEVE/v6n2/%20RELIEVEv6n2_3.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nag.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4546</Words>
  <Characters>25008</Characters>
  <Application>Microsoft Office Word</Application>
  <DocSecurity>0</DocSecurity>
  <Lines>208</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Componentes y características del documento para la defensa del examen de suficiencia profesional para la obtención del título “Médico Veterinario Especialista en Avicultura”</vt:lpstr>
      <vt:lpstr>Componentes y características del documento para la defensa del examen de suficiencia profesional para la obtención del título “Médico Veterinario Especialista en Avicultura”</vt:lpstr>
    </vt:vector>
  </TitlesOfParts>
  <Company/>
  <LinksUpToDate>false</LinksUpToDate>
  <CharactersWithSpaces>29496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Componentes y características del documento para la defensa del examen de suficiencia profesional para la obtención del título “Médico Veterinario Especialista en Avicultura”</dc:title>
  <dc:creator>Felipe SM</dc:creator>
  <cp:lastModifiedBy>PostGrado</cp:lastModifiedBy>
  <cp:revision>3</cp:revision>
  <cp:lastPrinted>2008-10-04T18:34:00Z</cp:lastPrinted>
  <dcterms:created xsi:type="dcterms:W3CDTF">2018-09-24T21:37:00Z</dcterms:created>
  <dcterms:modified xsi:type="dcterms:W3CDTF">2019-01-31T15:51:00Z</dcterms:modified>
</cp:coreProperties>
</file>